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93" w:rsidRPr="00817D90" w:rsidRDefault="00640A93" w:rsidP="00640A93">
      <w:pPr>
        <w:ind w:left="4111" w:firstLine="0"/>
      </w:pPr>
      <w:r w:rsidRPr="00817D90">
        <w:t xml:space="preserve">Приложение 18 </w:t>
      </w:r>
    </w:p>
    <w:p w:rsidR="00640A93" w:rsidRDefault="00640A93" w:rsidP="00640A93">
      <w:pPr>
        <w:ind w:left="4111" w:firstLine="0"/>
      </w:pPr>
      <w:r w:rsidRPr="00817D90">
        <w:t>к Положению о технической инспекции  труда Федерации</w:t>
      </w:r>
      <w:r>
        <w:t xml:space="preserve"> </w:t>
      </w:r>
      <w:r w:rsidRPr="00817D90">
        <w:t>п</w:t>
      </w:r>
      <w:r>
        <w:t>р</w:t>
      </w:r>
      <w:r w:rsidRPr="00817D90">
        <w:t xml:space="preserve">офсоюзов Беларуси </w:t>
      </w:r>
    </w:p>
    <w:p w:rsidR="00640A93" w:rsidRDefault="00640A93" w:rsidP="00640A93">
      <w:pPr>
        <w:ind w:left="4111" w:firstLine="0"/>
      </w:pPr>
    </w:p>
    <w:p w:rsidR="00640A93" w:rsidRDefault="00640A93" w:rsidP="00640A93">
      <w:pPr>
        <w:ind w:left="4111" w:firstLine="0"/>
      </w:pPr>
      <w:r w:rsidRPr="00817D90">
        <w:t>Форма № 8 ГОДОВАЯ</w:t>
      </w:r>
      <w:r>
        <w:t xml:space="preserve"> </w:t>
      </w:r>
    </w:p>
    <w:p w:rsidR="008F7214" w:rsidRDefault="008F7214" w:rsidP="00640A93">
      <w:pPr>
        <w:ind w:left="4111" w:firstLine="0"/>
      </w:pPr>
    </w:p>
    <w:p w:rsidR="00640A93" w:rsidRDefault="00640A93" w:rsidP="00640A93">
      <w:pPr>
        <w:ind w:left="4111" w:firstLine="0"/>
      </w:pPr>
      <w:r w:rsidRPr="00817D90">
        <w:t>Представляется:</w:t>
      </w:r>
      <w:r>
        <w:t xml:space="preserve"> </w:t>
      </w:r>
      <w:r w:rsidRPr="00817D90">
        <w:t xml:space="preserve">первичными профсоюзными организациями вышестоящим профсоюзным органам до 1 февраля </w:t>
      </w:r>
    </w:p>
    <w:p w:rsidR="003C65AD" w:rsidRDefault="003C65AD" w:rsidP="003C65AD">
      <w:pPr>
        <w:autoSpaceDE w:val="0"/>
        <w:autoSpaceDN w:val="0"/>
        <w:adjustRightInd w:val="0"/>
        <w:ind w:firstLine="0"/>
        <w:rPr>
          <w:szCs w:val="22"/>
        </w:rPr>
      </w:pPr>
    </w:p>
    <w:p w:rsidR="003C65AD" w:rsidRDefault="003C65AD" w:rsidP="003C65AD">
      <w:pPr>
        <w:autoSpaceDE w:val="0"/>
        <w:autoSpaceDN w:val="0"/>
        <w:adjustRightInd w:val="0"/>
        <w:ind w:firstLine="0"/>
        <w:rPr>
          <w:szCs w:val="22"/>
        </w:rPr>
      </w:pPr>
      <w:r>
        <w:rPr>
          <w:szCs w:val="22"/>
        </w:rPr>
        <w:t>Наименование профсоюзной организации</w:t>
      </w:r>
    </w:p>
    <w:p w:rsidR="003C65AD" w:rsidRDefault="003C65AD" w:rsidP="003C65AD">
      <w:pPr>
        <w:autoSpaceDE w:val="0"/>
        <w:autoSpaceDN w:val="0"/>
        <w:adjustRightInd w:val="0"/>
        <w:ind w:firstLine="0"/>
        <w:rPr>
          <w:szCs w:val="22"/>
        </w:rPr>
      </w:pPr>
      <w:r>
        <w:rPr>
          <w:szCs w:val="22"/>
        </w:rPr>
        <w:t>Первичная профсоюзная организация</w:t>
      </w:r>
    </w:p>
    <w:p w:rsidR="003C65AD" w:rsidRDefault="003C65AD" w:rsidP="003C65AD">
      <w:pPr>
        <w:autoSpaceDE w:val="0"/>
        <w:autoSpaceDN w:val="0"/>
        <w:adjustRightInd w:val="0"/>
        <w:ind w:firstLine="0"/>
        <w:rPr>
          <w:szCs w:val="22"/>
        </w:rPr>
      </w:pPr>
      <w:r>
        <w:rPr>
          <w:szCs w:val="22"/>
        </w:rPr>
        <w:t>Государственного учреждения образования</w:t>
      </w:r>
    </w:p>
    <w:p w:rsidR="003C65AD" w:rsidRDefault="00362D24" w:rsidP="003C65AD">
      <w:pPr>
        <w:autoSpaceDE w:val="0"/>
        <w:autoSpaceDN w:val="0"/>
        <w:adjustRightInd w:val="0"/>
        <w:ind w:firstLine="0"/>
        <w:rPr>
          <w:szCs w:val="22"/>
        </w:rPr>
      </w:pPr>
      <w:r>
        <w:rPr>
          <w:szCs w:val="22"/>
        </w:rPr>
        <w:t>«Нарочская средняя школа № 1</w:t>
      </w:r>
      <w:r w:rsidR="003C65AD">
        <w:rPr>
          <w:szCs w:val="22"/>
        </w:rPr>
        <w:t>»</w:t>
      </w:r>
    </w:p>
    <w:p w:rsidR="003C65AD" w:rsidRDefault="003C65AD" w:rsidP="003C65AD">
      <w:pPr>
        <w:autoSpaceDE w:val="0"/>
        <w:autoSpaceDN w:val="0"/>
        <w:adjustRightInd w:val="0"/>
        <w:ind w:firstLine="0"/>
        <w:rPr>
          <w:szCs w:val="22"/>
        </w:rPr>
      </w:pPr>
      <w:r>
        <w:rPr>
          <w:szCs w:val="22"/>
        </w:rPr>
        <w:t>Председате</w:t>
      </w:r>
      <w:r w:rsidR="00362D24">
        <w:rPr>
          <w:szCs w:val="22"/>
        </w:rPr>
        <w:t>ль Блажевич Анна Антоновна</w:t>
      </w:r>
    </w:p>
    <w:p w:rsidR="003C65AD" w:rsidRDefault="003C65AD" w:rsidP="003C65AD">
      <w:pPr>
        <w:autoSpaceDE w:val="0"/>
        <w:autoSpaceDN w:val="0"/>
        <w:adjustRightInd w:val="0"/>
        <w:ind w:firstLine="0"/>
        <w:rPr>
          <w:szCs w:val="22"/>
        </w:rPr>
      </w:pPr>
      <w:r>
        <w:rPr>
          <w:szCs w:val="22"/>
        </w:rPr>
        <w:t>Адр</w:t>
      </w:r>
      <w:r w:rsidR="00362D24">
        <w:rPr>
          <w:szCs w:val="22"/>
        </w:rPr>
        <w:t>ес, контактный телефон аг. Нарочь</w:t>
      </w:r>
      <w:r>
        <w:rPr>
          <w:szCs w:val="22"/>
        </w:rPr>
        <w:t xml:space="preserve">, </w:t>
      </w:r>
    </w:p>
    <w:p w:rsidR="003C65AD" w:rsidRDefault="00362D24" w:rsidP="003C65AD">
      <w:pPr>
        <w:autoSpaceDE w:val="0"/>
        <w:autoSpaceDN w:val="0"/>
        <w:adjustRightInd w:val="0"/>
        <w:ind w:firstLine="0"/>
        <w:rPr>
          <w:b/>
          <w:bCs/>
        </w:rPr>
      </w:pPr>
      <w:r>
        <w:rPr>
          <w:szCs w:val="22"/>
        </w:rPr>
        <w:t>ул. Пионерская, 43, т. 48216</w:t>
      </w:r>
    </w:p>
    <w:p w:rsidR="00640A93" w:rsidRDefault="00640A93" w:rsidP="008976E8">
      <w:pPr>
        <w:ind w:firstLine="0"/>
        <w:jc w:val="left"/>
      </w:pPr>
    </w:p>
    <w:p w:rsidR="008976E8" w:rsidRDefault="008976E8" w:rsidP="008976E8">
      <w:pPr>
        <w:ind w:firstLine="0"/>
        <w:jc w:val="left"/>
      </w:pPr>
      <w:r>
        <w:t>Отчёт о работе общественных инспекторов</w:t>
      </w:r>
    </w:p>
    <w:p w:rsidR="008976E8" w:rsidRDefault="008976E8" w:rsidP="008976E8">
      <w:pPr>
        <w:ind w:firstLine="0"/>
        <w:jc w:val="left"/>
      </w:pPr>
      <w:r>
        <w:t>по охране труда за 202</w:t>
      </w:r>
      <w:r w:rsidR="00362D24">
        <w:t>2</w:t>
      </w:r>
      <w:r>
        <w:t xml:space="preserve"> год</w:t>
      </w:r>
    </w:p>
    <w:p w:rsidR="008976E8" w:rsidRDefault="008976E8" w:rsidP="008976E8">
      <w:pPr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7833"/>
        <w:gridCol w:w="1382"/>
      </w:tblGrid>
      <w:tr w:rsidR="00640A93" w:rsidRPr="00817D90" w:rsidTr="005B4347">
        <w:trPr>
          <w:trHeight w:val="663"/>
        </w:trPr>
        <w:tc>
          <w:tcPr>
            <w:tcW w:w="639" w:type="dxa"/>
            <w:noWrap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№</w:t>
            </w:r>
          </w:p>
          <w:p w:rsidR="00640A93" w:rsidRPr="00817D90" w:rsidRDefault="00640A93" w:rsidP="000F7AF1">
            <w:pPr>
              <w:ind w:firstLine="0"/>
            </w:pPr>
            <w:r w:rsidRPr="00817D90">
              <w:t>п/п</w:t>
            </w:r>
          </w:p>
        </w:tc>
        <w:tc>
          <w:tcPr>
            <w:tcW w:w="7833" w:type="dxa"/>
            <w:noWrap/>
            <w:hideMark/>
          </w:tcPr>
          <w:p w:rsidR="00640A93" w:rsidRPr="00817D90" w:rsidRDefault="00640A93" w:rsidP="005B4347">
            <w:pPr>
              <w:ind w:firstLine="0"/>
              <w:jc w:val="center"/>
            </w:pPr>
            <w:r w:rsidRPr="00817D90">
              <w:t>Наименование показателя</w:t>
            </w:r>
          </w:p>
        </w:tc>
        <w:tc>
          <w:tcPr>
            <w:tcW w:w="1382" w:type="dxa"/>
            <w:noWrap/>
            <w:hideMark/>
          </w:tcPr>
          <w:p w:rsidR="005B4347" w:rsidRDefault="00640A93" w:rsidP="000F7AF1">
            <w:pPr>
              <w:ind w:firstLine="0"/>
            </w:pPr>
            <w:r w:rsidRPr="00817D90">
              <w:t>Ко</w:t>
            </w:r>
            <w:r w:rsidR="005B4347">
              <w:t>л-</w:t>
            </w:r>
            <w:r w:rsidRPr="00817D90">
              <w:t>во</w:t>
            </w:r>
          </w:p>
          <w:p w:rsidR="00640A93" w:rsidRPr="00817D90" w:rsidRDefault="00640A93" w:rsidP="005B4347">
            <w:pPr>
              <w:ind w:firstLine="0"/>
              <w:jc w:val="center"/>
            </w:pPr>
          </w:p>
        </w:tc>
      </w:tr>
      <w:tr w:rsidR="00640A93" w:rsidRPr="00817D90" w:rsidTr="008976E8">
        <w:trPr>
          <w:trHeight w:val="435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1.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 xml:space="preserve">Количество технических инспекторов труда </w:t>
            </w:r>
          </w:p>
        </w:tc>
        <w:tc>
          <w:tcPr>
            <w:tcW w:w="1382" w:type="dxa"/>
            <w:noWrap/>
          </w:tcPr>
          <w:p w:rsidR="00640A93" w:rsidRPr="00817D90" w:rsidRDefault="008976E8" w:rsidP="008F7214">
            <w:pPr>
              <w:ind w:firstLine="0"/>
              <w:jc w:val="center"/>
            </w:pPr>
            <w:r>
              <w:t>0</w:t>
            </w:r>
          </w:p>
        </w:tc>
      </w:tr>
      <w:tr w:rsidR="00640A93" w:rsidRPr="00817D90" w:rsidTr="008976E8">
        <w:trPr>
          <w:trHeight w:val="435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2.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 общественных инспекторов по охране труда (далее – общественные инспекторы)</w:t>
            </w:r>
          </w:p>
        </w:tc>
        <w:tc>
          <w:tcPr>
            <w:tcW w:w="1382" w:type="dxa"/>
            <w:noWrap/>
          </w:tcPr>
          <w:p w:rsidR="00640A93" w:rsidRPr="00817D90" w:rsidRDefault="00362D24" w:rsidP="00012C9D">
            <w:pPr>
              <w:ind w:firstLine="0"/>
              <w:jc w:val="center"/>
            </w:pPr>
            <w:r>
              <w:t>2</w:t>
            </w:r>
          </w:p>
        </w:tc>
      </w:tr>
      <w:tr w:rsidR="00640A93" w:rsidRPr="00817D90" w:rsidTr="008976E8">
        <w:trPr>
          <w:trHeight w:val="42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3.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 xml:space="preserve">Количество общественных комиссий по охране труда </w:t>
            </w:r>
          </w:p>
        </w:tc>
        <w:tc>
          <w:tcPr>
            <w:tcW w:w="1382" w:type="dxa"/>
            <w:noWrap/>
          </w:tcPr>
          <w:p w:rsidR="00640A93" w:rsidRPr="00817D90" w:rsidRDefault="008976E8" w:rsidP="008F7214">
            <w:pPr>
              <w:ind w:firstLine="0"/>
              <w:jc w:val="center"/>
            </w:pPr>
            <w:r>
              <w:t>0</w:t>
            </w:r>
          </w:p>
        </w:tc>
      </w:tr>
      <w:tr w:rsidR="00640A93" w:rsidRPr="00817D90" w:rsidTr="008976E8">
        <w:trPr>
          <w:trHeight w:val="42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4.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 проведенных техническими инспекторами труда</w:t>
            </w:r>
            <w:r>
              <w:t xml:space="preserve"> </w:t>
            </w:r>
            <w:r w:rsidRPr="00817D90">
              <w:t>проверок</w:t>
            </w:r>
            <w:r>
              <w:t xml:space="preserve"> </w:t>
            </w:r>
          </w:p>
        </w:tc>
        <w:tc>
          <w:tcPr>
            <w:tcW w:w="1382" w:type="dxa"/>
            <w:noWrap/>
          </w:tcPr>
          <w:p w:rsidR="00640A93" w:rsidRPr="00817D90" w:rsidRDefault="008976E8" w:rsidP="008F7214">
            <w:pPr>
              <w:ind w:firstLine="0"/>
              <w:jc w:val="center"/>
            </w:pPr>
            <w:r>
              <w:t>0</w:t>
            </w:r>
          </w:p>
        </w:tc>
      </w:tr>
      <w:tr w:rsidR="00640A93" w:rsidRPr="00817D90" w:rsidTr="008976E8">
        <w:trPr>
          <w:trHeight w:val="42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5.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 выявленных техническими инспекторами труда в ходе проверок</w:t>
            </w:r>
            <w:r>
              <w:t xml:space="preserve"> </w:t>
            </w:r>
            <w:r w:rsidRPr="00817D90">
              <w:t xml:space="preserve">нарушений </w:t>
            </w:r>
          </w:p>
        </w:tc>
        <w:tc>
          <w:tcPr>
            <w:tcW w:w="1382" w:type="dxa"/>
            <w:noWrap/>
          </w:tcPr>
          <w:p w:rsidR="00640A93" w:rsidRPr="00817D90" w:rsidRDefault="008976E8" w:rsidP="001650DE">
            <w:pPr>
              <w:ind w:firstLine="0"/>
              <w:jc w:val="center"/>
            </w:pPr>
            <w:r>
              <w:t>0</w:t>
            </w:r>
          </w:p>
        </w:tc>
      </w:tr>
      <w:tr w:rsidR="00640A93" w:rsidRPr="00817D90" w:rsidTr="008976E8">
        <w:trPr>
          <w:trHeight w:val="45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6.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 выданных техническими инспекторами труда в ходе проверок представлений</w:t>
            </w:r>
            <w:r>
              <w:t xml:space="preserve"> </w:t>
            </w:r>
          </w:p>
        </w:tc>
        <w:tc>
          <w:tcPr>
            <w:tcW w:w="1382" w:type="dxa"/>
            <w:noWrap/>
          </w:tcPr>
          <w:p w:rsidR="00640A93" w:rsidRPr="0013346F" w:rsidRDefault="008976E8" w:rsidP="008F7214">
            <w:pPr>
              <w:ind w:firstLine="0"/>
              <w:jc w:val="center"/>
            </w:pPr>
            <w:r>
              <w:t>0</w:t>
            </w:r>
          </w:p>
        </w:tc>
      </w:tr>
      <w:tr w:rsidR="00640A93" w:rsidRPr="00817D90" w:rsidTr="008976E8">
        <w:trPr>
          <w:trHeight w:val="42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7.</w:t>
            </w:r>
          </w:p>
        </w:tc>
        <w:tc>
          <w:tcPr>
            <w:tcW w:w="7833" w:type="dxa"/>
            <w:hideMark/>
          </w:tcPr>
          <w:p w:rsidR="00640A93" w:rsidRPr="00817D90" w:rsidRDefault="00640A93" w:rsidP="008F7214">
            <w:pPr>
              <w:ind w:firstLine="0"/>
              <w:jc w:val="left"/>
            </w:pPr>
            <w:r w:rsidRPr="00817D90">
              <w:t>Количество оформленных техническими инспекторами труда в ходе проверок</w:t>
            </w:r>
            <w:r>
              <w:t xml:space="preserve"> </w:t>
            </w:r>
            <w:r w:rsidRPr="00817D90">
              <w:t xml:space="preserve">справок </w:t>
            </w:r>
          </w:p>
        </w:tc>
        <w:tc>
          <w:tcPr>
            <w:tcW w:w="1382" w:type="dxa"/>
            <w:noWrap/>
          </w:tcPr>
          <w:p w:rsidR="00640A93" w:rsidRPr="0013346F" w:rsidRDefault="008976E8" w:rsidP="008F7214">
            <w:pPr>
              <w:ind w:firstLine="0"/>
              <w:jc w:val="center"/>
            </w:pPr>
            <w:r>
              <w:t>0</w:t>
            </w:r>
          </w:p>
        </w:tc>
      </w:tr>
      <w:tr w:rsidR="00640A93" w:rsidRPr="00817D90" w:rsidTr="008976E8">
        <w:trPr>
          <w:trHeight w:val="45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8.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 проведенных техническими инспекторами труда</w:t>
            </w:r>
            <w:r>
              <w:t xml:space="preserve"> </w:t>
            </w:r>
            <w:r w:rsidRPr="00817D90">
              <w:t xml:space="preserve">мониторингов </w:t>
            </w:r>
          </w:p>
        </w:tc>
        <w:tc>
          <w:tcPr>
            <w:tcW w:w="1382" w:type="dxa"/>
            <w:noWrap/>
          </w:tcPr>
          <w:p w:rsidR="00640A93" w:rsidRPr="00817D90" w:rsidRDefault="008976E8" w:rsidP="001650DE">
            <w:pPr>
              <w:ind w:firstLine="0"/>
              <w:jc w:val="center"/>
            </w:pPr>
            <w:r>
              <w:t>0</w:t>
            </w:r>
          </w:p>
        </w:tc>
      </w:tr>
      <w:tr w:rsidR="00640A93" w:rsidRPr="00817D90" w:rsidTr="008976E8">
        <w:trPr>
          <w:trHeight w:val="45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9.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 xml:space="preserve">Количество выявленных техническими инспекторами труда в ходе мониторингов нарушений </w:t>
            </w:r>
          </w:p>
        </w:tc>
        <w:tc>
          <w:tcPr>
            <w:tcW w:w="1382" w:type="dxa"/>
            <w:noWrap/>
          </w:tcPr>
          <w:p w:rsidR="00640A93" w:rsidRPr="0013346F" w:rsidRDefault="008976E8" w:rsidP="008F7214">
            <w:pPr>
              <w:ind w:firstLine="0"/>
              <w:jc w:val="center"/>
            </w:pPr>
            <w:r>
              <w:t>0</w:t>
            </w:r>
          </w:p>
        </w:tc>
      </w:tr>
      <w:tr w:rsidR="00640A93" w:rsidRPr="00817D90" w:rsidTr="008976E8">
        <w:trPr>
          <w:trHeight w:val="45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10.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 xml:space="preserve">Количество выданных техническими инспекторами труда </w:t>
            </w:r>
            <w:r w:rsidRPr="00817D90">
              <w:lastRenderedPageBreak/>
              <w:t>в ходе мониторингов рекомендаций</w:t>
            </w:r>
          </w:p>
        </w:tc>
        <w:tc>
          <w:tcPr>
            <w:tcW w:w="1382" w:type="dxa"/>
            <w:noWrap/>
          </w:tcPr>
          <w:p w:rsidR="00640A93" w:rsidRPr="0013346F" w:rsidRDefault="008976E8" w:rsidP="008F7214">
            <w:pPr>
              <w:ind w:firstLine="0"/>
              <w:jc w:val="center"/>
            </w:pPr>
            <w:r>
              <w:lastRenderedPageBreak/>
              <w:t>0</w:t>
            </w:r>
          </w:p>
        </w:tc>
      </w:tr>
      <w:tr w:rsidR="00640A93" w:rsidRPr="00817D90" w:rsidTr="008976E8">
        <w:trPr>
          <w:trHeight w:val="51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lastRenderedPageBreak/>
              <w:t>11.</w:t>
            </w:r>
          </w:p>
        </w:tc>
        <w:tc>
          <w:tcPr>
            <w:tcW w:w="7833" w:type="dxa"/>
            <w:hideMark/>
          </w:tcPr>
          <w:p w:rsidR="00640A93" w:rsidRPr="00817D90" w:rsidRDefault="00640A93" w:rsidP="008F7214">
            <w:pPr>
              <w:ind w:firstLine="0"/>
              <w:jc w:val="left"/>
            </w:pPr>
            <w:r w:rsidRPr="00817D90">
              <w:t>Количество</w:t>
            </w:r>
            <w:r>
              <w:t xml:space="preserve"> </w:t>
            </w:r>
            <w:r w:rsidRPr="00817D90">
              <w:t>оформленных</w:t>
            </w:r>
            <w:r>
              <w:t xml:space="preserve"> </w:t>
            </w:r>
            <w:r w:rsidRPr="00817D90">
              <w:t xml:space="preserve">техническими инспекторами труда в ходе мониторингов справок </w:t>
            </w:r>
          </w:p>
        </w:tc>
        <w:tc>
          <w:tcPr>
            <w:tcW w:w="1382" w:type="dxa"/>
            <w:noWrap/>
          </w:tcPr>
          <w:p w:rsidR="00640A93" w:rsidRPr="0013346F" w:rsidRDefault="008976E8" w:rsidP="008F7214">
            <w:pPr>
              <w:ind w:firstLine="0"/>
              <w:jc w:val="center"/>
            </w:pPr>
            <w:r>
              <w:t>0</w:t>
            </w:r>
          </w:p>
        </w:tc>
      </w:tr>
      <w:tr w:rsidR="00640A93" w:rsidRPr="00817D90" w:rsidTr="008976E8">
        <w:trPr>
          <w:trHeight w:val="45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12.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 проведенных общественными инспекторами</w:t>
            </w:r>
            <w:r>
              <w:t xml:space="preserve"> </w:t>
            </w:r>
            <w:r w:rsidRPr="00817D90">
              <w:t>мониторингов</w:t>
            </w:r>
            <w:r>
              <w:t xml:space="preserve"> </w:t>
            </w:r>
          </w:p>
        </w:tc>
        <w:tc>
          <w:tcPr>
            <w:tcW w:w="1382" w:type="dxa"/>
            <w:noWrap/>
          </w:tcPr>
          <w:p w:rsidR="00640A93" w:rsidRPr="00817D90" w:rsidRDefault="00523974" w:rsidP="008F7214">
            <w:pPr>
              <w:ind w:firstLine="0"/>
              <w:jc w:val="center"/>
            </w:pPr>
            <w:r>
              <w:t>27</w:t>
            </w:r>
          </w:p>
        </w:tc>
      </w:tr>
      <w:tr w:rsidR="00640A93" w:rsidRPr="00817D90" w:rsidTr="008976E8">
        <w:trPr>
          <w:trHeight w:val="45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13.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 выявленных общественными инспекторами в ходе мониторингов нарушений</w:t>
            </w:r>
            <w:r>
              <w:t xml:space="preserve"> </w:t>
            </w:r>
          </w:p>
        </w:tc>
        <w:tc>
          <w:tcPr>
            <w:tcW w:w="1382" w:type="dxa"/>
            <w:noWrap/>
          </w:tcPr>
          <w:p w:rsidR="00640A93" w:rsidRPr="00817D90" w:rsidRDefault="00523974" w:rsidP="008F7214">
            <w:pPr>
              <w:ind w:firstLine="0"/>
              <w:jc w:val="center"/>
            </w:pPr>
            <w:r>
              <w:t>1</w:t>
            </w:r>
          </w:p>
        </w:tc>
      </w:tr>
      <w:tr w:rsidR="00640A93" w:rsidRPr="00817D90" w:rsidTr="008976E8">
        <w:trPr>
          <w:trHeight w:val="42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14.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 выданных общественными инспекторами в ходе мониторингов рекомендаций</w:t>
            </w:r>
            <w:r>
              <w:t xml:space="preserve"> </w:t>
            </w:r>
          </w:p>
        </w:tc>
        <w:tc>
          <w:tcPr>
            <w:tcW w:w="1382" w:type="dxa"/>
            <w:noWrap/>
          </w:tcPr>
          <w:p w:rsidR="00640A93" w:rsidRPr="00817D90" w:rsidRDefault="00523974" w:rsidP="008F7214">
            <w:pPr>
              <w:ind w:firstLine="0"/>
              <w:jc w:val="center"/>
            </w:pPr>
            <w:r>
              <w:t>1</w:t>
            </w:r>
          </w:p>
        </w:tc>
      </w:tr>
      <w:tr w:rsidR="00640A93" w:rsidRPr="00817D90" w:rsidTr="008976E8">
        <w:trPr>
          <w:trHeight w:val="42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15.</w:t>
            </w:r>
          </w:p>
        </w:tc>
        <w:tc>
          <w:tcPr>
            <w:tcW w:w="7833" w:type="dxa"/>
            <w:hideMark/>
          </w:tcPr>
          <w:p w:rsidR="00640A93" w:rsidRPr="00817D90" w:rsidRDefault="00640A93" w:rsidP="008F7214">
            <w:pPr>
              <w:ind w:firstLine="0"/>
              <w:jc w:val="left"/>
            </w:pPr>
            <w:r w:rsidRPr="00817D90">
              <w:t>Количество оформленных общественными инспекторами в ходе мониторингов справок</w:t>
            </w:r>
            <w:r>
              <w:t xml:space="preserve"> </w:t>
            </w:r>
          </w:p>
        </w:tc>
        <w:tc>
          <w:tcPr>
            <w:tcW w:w="1382" w:type="dxa"/>
            <w:noWrap/>
          </w:tcPr>
          <w:p w:rsidR="00640A93" w:rsidRPr="00817D90" w:rsidRDefault="00523974" w:rsidP="008F7214">
            <w:pPr>
              <w:ind w:firstLine="0"/>
              <w:jc w:val="center"/>
            </w:pPr>
            <w:r>
              <w:t>26</w:t>
            </w:r>
          </w:p>
        </w:tc>
      </w:tr>
      <w:tr w:rsidR="00640A93" w:rsidRPr="00817D90" w:rsidTr="008976E8">
        <w:trPr>
          <w:trHeight w:val="42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16.</w:t>
            </w:r>
          </w:p>
        </w:tc>
        <w:tc>
          <w:tcPr>
            <w:tcW w:w="7833" w:type="dxa"/>
            <w:hideMark/>
          </w:tcPr>
          <w:p w:rsidR="00640A93" w:rsidRPr="00817D90" w:rsidRDefault="00640A93" w:rsidP="008F7214">
            <w:pPr>
              <w:ind w:firstLine="0"/>
              <w:jc w:val="left"/>
            </w:pPr>
            <w:r w:rsidRPr="00817D90">
              <w:t>Количество</w:t>
            </w:r>
            <w:r>
              <w:t xml:space="preserve"> </w:t>
            </w:r>
            <w:r w:rsidRPr="00817D90">
              <w:t xml:space="preserve">участий в расследовании несчастных случаев </w:t>
            </w:r>
          </w:p>
        </w:tc>
        <w:tc>
          <w:tcPr>
            <w:tcW w:w="1382" w:type="dxa"/>
            <w:noWrap/>
          </w:tcPr>
          <w:p w:rsidR="00640A93" w:rsidRPr="00817D90" w:rsidRDefault="008976E8" w:rsidP="008F7214">
            <w:pPr>
              <w:ind w:firstLine="0"/>
              <w:jc w:val="center"/>
            </w:pPr>
            <w:r>
              <w:t>0</w:t>
            </w:r>
          </w:p>
        </w:tc>
      </w:tr>
      <w:tr w:rsidR="00640A93" w:rsidRPr="00817D90" w:rsidTr="008976E8">
        <w:trPr>
          <w:trHeight w:val="435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17.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 рассмотренных</w:t>
            </w:r>
            <w:r>
              <w:t xml:space="preserve"> </w:t>
            </w:r>
            <w:r w:rsidRPr="00817D90">
              <w:t>обращений по охране труда</w:t>
            </w:r>
          </w:p>
        </w:tc>
        <w:tc>
          <w:tcPr>
            <w:tcW w:w="1382" w:type="dxa"/>
            <w:noWrap/>
          </w:tcPr>
          <w:p w:rsidR="00640A93" w:rsidRPr="00817D90" w:rsidRDefault="008976E8" w:rsidP="008F7214">
            <w:pPr>
              <w:ind w:firstLine="0"/>
              <w:jc w:val="center"/>
            </w:pPr>
            <w:r>
              <w:t>0</w:t>
            </w:r>
          </w:p>
        </w:tc>
      </w:tr>
    </w:tbl>
    <w:p w:rsidR="00640A93" w:rsidRDefault="00640A93" w:rsidP="00640A93"/>
    <w:p w:rsidR="00640A93" w:rsidRDefault="00640A93" w:rsidP="00630A3F">
      <w:r>
        <w:t>Отчет утвержден на заседании</w:t>
      </w:r>
      <w:r w:rsidR="008F7214">
        <w:t xml:space="preserve"> </w:t>
      </w:r>
      <w:r w:rsidR="00523974">
        <w:t>профсоюзного комитета 03.01.2023</w:t>
      </w:r>
      <w:r w:rsidR="008976E8">
        <w:t>, протокол №1</w:t>
      </w:r>
      <w:r w:rsidR="00630A3F">
        <w:t>.</w:t>
      </w:r>
    </w:p>
    <w:p w:rsidR="009C64D4" w:rsidRDefault="009C64D4" w:rsidP="008F7214">
      <w:pPr>
        <w:jc w:val="left"/>
      </w:pPr>
    </w:p>
    <w:p w:rsidR="008F7214" w:rsidRDefault="008F7214" w:rsidP="008F7214">
      <w:pPr>
        <w:jc w:val="left"/>
      </w:pPr>
    </w:p>
    <w:p w:rsidR="009C64D4" w:rsidRDefault="008F7214" w:rsidP="00630A3F">
      <w:pPr>
        <w:ind w:firstLine="0"/>
        <w:jc w:val="left"/>
      </w:pPr>
      <w:r>
        <w:t xml:space="preserve">Председатель </w:t>
      </w:r>
      <w:r w:rsidR="008976E8">
        <w:t xml:space="preserve">первичной </w:t>
      </w:r>
    </w:p>
    <w:p w:rsidR="008976E8" w:rsidRDefault="008976E8" w:rsidP="00630A3F">
      <w:pPr>
        <w:ind w:firstLine="0"/>
        <w:jc w:val="left"/>
      </w:pPr>
      <w:r>
        <w:t xml:space="preserve">профсоюзной организации         </w:t>
      </w:r>
      <w:r w:rsidR="00523974">
        <w:t xml:space="preserve">               </w:t>
      </w:r>
      <w:r w:rsidR="00630A3F">
        <w:t xml:space="preserve">                                 </w:t>
      </w:r>
      <w:r w:rsidR="00523974">
        <w:t xml:space="preserve">    А.А.Блажевич</w:t>
      </w:r>
    </w:p>
    <w:p w:rsidR="008F7214" w:rsidRDefault="008F7214" w:rsidP="008F7214">
      <w:pPr>
        <w:ind w:firstLine="0"/>
      </w:pPr>
    </w:p>
    <w:p w:rsidR="007866A7" w:rsidRDefault="007866A7" w:rsidP="008F7214">
      <w:pPr>
        <w:ind w:firstLine="0"/>
      </w:pPr>
    </w:p>
    <w:p w:rsidR="007866A7" w:rsidRDefault="007866A7" w:rsidP="008F7214">
      <w:pPr>
        <w:ind w:firstLine="0"/>
      </w:pPr>
    </w:p>
    <w:p w:rsidR="007866A7" w:rsidRDefault="007866A7" w:rsidP="008F7214">
      <w:pPr>
        <w:ind w:firstLine="0"/>
      </w:pPr>
    </w:p>
    <w:p w:rsidR="007866A7" w:rsidRDefault="007866A7" w:rsidP="008F7214">
      <w:pPr>
        <w:ind w:firstLine="0"/>
      </w:pPr>
    </w:p>
    <w:p w:rsidR="007866A7" w:rsidRDefault="007866A7" w:rsidP="008F7214">
      <w:pPr>
        <w:ind w:firstLine="0"/>
      </w:pPr>
    </w:p>
    <w:p w:rsidR="007866A7" w:rsidRDefault="007866A7" w:rsidP="008F7214">
      <w:pPr>
        <w:ind w:firstLine="0"/>
      </w:pPr>
    </w:p>
    <w:p w:rsidR="007866A7" w:rsidRDefault="007866A7" w:rsidP="008F7214">
      <w:pPr>
        <w:ind w:firstLine="0"/>
      </w:pPr>
    </w:p>
    <w:p w:rsidR="007866A7" w:rsidRDefault="007866A7" w:rsidP="008F7214">
      <w:pPr>
        <w:ind w:firstLine="0"/>
      </w:pPr>
    </w:p>
    <w:p w:rsidR="007866A7" w:rsidRDefault="007866A7" w:rsidP="008F7214">
      <w:pPr>
        <w:ind w:firstLine="0"/>
      </w:pPr>
    </w:p>
    <w:p w:rsidR="007866A7" w:rsidRDefault="007866A7" w:rsidP="008F7214">
      <w:pPr>
        <w:ind w:firstLine="0"/>
      </w:pPr>
    </w:p>
    <w:p w:rsidR="007866A7" w:rsidRDefault="007866A7" w:rsidP="008F7214">
      <w:pPr>
        <w:ind w:firstLine="0"/>
      </w:pPr>
    </w:p>
    <w:p w:rsidR="007866A7" w:rsidRDefault="007866A7" w:rsidP="008F7214">
      <w:pPr>
        <w:ind w:firstLine="0"/>
      </w:pPr>
    </w:p>
    <w:p w:rsidR="007866A7" w:rsidRDefault="007866A7" w:rsidP="008F7214">
      <w:pPr>
        <w:ind w:firstLine="0"/>
      </w:pPr>
    </w:p>
    <w:p w:rsidR="007866A7" w:rsidRDefault="007866A7" w:rsidP="008F7214">
      <w:pPr>
        <w:ind w:firstLine="0"/>
      </w:pPr>
    </w:p>
    <w:p w:rsidR="007866A7" w:rsidRDefault="007866A7" w:rsidP="008F7214">
      <w:pPr>
        <w:ind w:firstLine="0"/>
      </w:pPr>
    </w:p>
    <w:p w:rsidR="007866A7" w:rsidRDefault="007866A7" w:rsidP="008F7214">
      <w:pPr>
        <w:ind w:firstLine="0"/>
      </w:pPr>
    </w:p>
    <w:p w:rsidR="007866A7" w:rsidRDefault="007866A7" w:rsidP="008F7214">
      <w:pPr>
        <w:ind w:firstLine="0"/>
      </w:pPr>
    </w:p>
    <w:p w:rsidR="00523974" w:rsidRDefault="00523974" w:rsidP="008F7214">
      <w:pPr>
        <w:ind w:firstLine="0"/>
      </w:pPr>
    </w:p>
    <w:p w:rsidR="007866A7" w:rsidRDefault="007866A7" w:rsidP="008F7214">
      <w:pPr>
        <w:ind w:firstLine="0"/>
      </w:pPr>
    </w:p>
    <w:p w:rsidR="00640A93" w:rsidRDefault="00640A93" w:rsidP="00640A93">
      <w:pPr>
        <w:ind w:firstLine="0"/>
      </w:pPr>
    </w:p>
    <w:p w:rsidR="007866A7" w:rsidRDefault="007866A7" w:rsidP="007866A7">
      <w:pPr>
        <w:jc w:val="center"/>
        <w:rPr>
          <w:szCs w:val="30"/>
        </w:rPr>
      </w:pPr>
      <w:r>
        <w:rPr>
          <w:b/>
          <w:szCs w:val="30"/>
        </w:rPr>
        <w:lastRenderedPageBreak/>
        <w:t xml:space="preserve">Пояснительная записка </w:t>
      </w:r>
    </w:p>
    <w:p w:rsidR="007866A7" w:rsidRDefault="007866A7" w:rsidP="007866A7">
      <w:pPr>
        <w:ind w:right="-82"/>
        <w:rPr>
          <w:szCs w:val="30"/>
        </w:rPr>
      </w:pPr>
      <w:r>
        <w:rPr>
          <w:szCs w:val="30"/>
        </w:rPr>
        <w:t xml:space="preserve">                     </w:t>
      </w:r>
    </w:p>
    <w:p w:rsidR="007866A7" w:rsidRDefault="007866A7" w:rsidP="007866A7">
      <w:pPr>
        <w:shd w:val="clear" w:color="auto" w:fill="FFFFFF"/>
        <w:tabs>
          <w:tab w:val="num" w:pos="-2977"/>
        </w:tabs>
        <w:ind w:right="-82"/>
        <w:rPr>
          <w:szCs w:val="30"/>
        </w:rPr>
      </w:pPr>
      <w:r>
        <w:rPr>
          <w:szCs w:val="30"/>
        </w:rPr>
        <w:t>С целью анализа работы по осуществлению общественного контроля за соблюдением законодательства о труде, состояния дел по охране труда к отчету Форма № 8 годовая прилагается пояснительн</w:t>
      </w:r>
      <w:r w:rsidR="00523974">
        <w:rPr>
          <w:szCs w:val="30"/>
        </w:rPr>
        <w:t>ая записка с информацией за 2022</w:t>
      </w:r>
      <w:r>
        <w:rPr>
          <w:szCs w:val="30"/>
        </w:rPr>
        <w:t xml:space="preserve"> год по следующим вопросам:</w:t>
      </w:r>
    </w:p>
    <w:p w:rsidR="007866A7" w:rsidRDefault="007866A7" w:rsidP="007866A7">
      <w:pPr>
        <w:shd w:val="clear" w:color="auto" w:fill="FFFFFF"/>
        <w:tabs>
          <w:tab w:val="num" w:pos="-2977"/>
        </w:tabs>
        <w:ind w:right="-82"/>
        <w:rPr>
          <w:szCs w:val="30"/>
        </w:rPr>
      </w:pPr>
    </w:p>
    <w:p w:rsidR="007866A7" w:rsidRDefault="00523974" w:rsidP="007866A7">
      <w:pPr>
        <w:numPr>
          <w:ilvl w:val="0"/>
          <w:numId w:val="37"/>
        </w:numPr>
        <w:tabs>
          <w:tab w:val="left" w:pos="-2977"/>
        </w:tabs>
        <w:ind w:left="0" w:right="-82" w:firstLine="0"/>
        <w:rPr>
          <w:szCs w:val="30"/>
        </w:rPr>
      </w:pPr>
      <w:r>
        <w:rPr>
          <w:szCs w:val="30"/>
        </w:rPr>
        <w:t>Общественный</w:t>
      </w:r>
      <w:r w:rsidR="007866A7">
        <w:rPr>
          <w:szCs w:val="30"/>
        </w:rPr>
        <w:t xml:space="preserve"> </w:t>
      </w:r>
      <w:r>
        <w:rPr>
          <w:szCs w:val="30"/>
          <w:shd w:val="clear" w:color="auto" w:fill="FFFFFF"/>
        </w:rPr>
        <w:t>инспектор  по охране труда Гавриленко Татьяна Сергеевна, социальный педагог</w:t>
      </w:r>
      <w:r w:rsidR="007866A7">
        <w:rPr>
          <w:szCs w:val="30"/>
          <w:shd w:val="clear" w:color="auto" w:fill="FFFFFF"/>
        </w:rPr>
        <w:t>, общественный инспектор по охране труд</w:t>
      </w:r>
      <w:r>
        <w:rPr>
          <w:szCs w:val="30"/>
          <w:shd w:val="clear" w:color="auto" w:fill="FFFFFF"/>
        </w:rPr>
        <w:t>а, Блажевич Анна Антоновна</w:t>
      </w:r>
      <w:r w:rsidR="007866A7">
        <w:rPr>
          <w:szCs w:val="30"/>
          <w:shd w:val="clear" w:color="auto" w:fill="FFFFFF"/>
        </w:rPr>
        <w:t>, учитель, председатель</w:t>
      </w:r>
      <w:r w:rsidR="007866A7">
        <w:rPr>
          <w:szCs w:val="30"/>
        </w:rPr>
        <w:t xml:space="preserve"> первичной профсоюзной организации, наделённый правами общественного инспектора по охране труда.</w:t>
      </w:r>
    </w:p>
    <w:p w:rsidR="007866A7" w:rsidRDefault="002F3642" w:rsidP="007866A7">
      <w:pPr>
        <w:numPr>
          <w:ilvl w:val="0"/>
          <w:numId w:val="37"/>
        </w:numPr>
        <w:tabs>
          <w:tab w:val="left" w:pos="-2977"/>
        </w:tabs>
        <w:ind w:left="0" w:right="-82" w:firstLine="0"/>
        <w:rPr>
          <w:szCs w:val="30"/>
        </w:rPr>
      </w:pPr>
      <w:r>
        <w:rPr>
          <w:szCs w:val="30"/>
        </w:rPr>
        <w:t>В 2022</w:t>
      </w:r>
      <w:r w:rsidR="00211EA8">
        <w:rPr>
          <w:szCs w:val="30"/>
        </w:rPr>
        <w:t xml:space="preserve"> году была п</w:t>
      </w:r>
      <w:r w:rsidR="007866A7">
        <w:rPr>
          <w:szCs w:val="30"/>
        </w:rPr>
        <w:t xml:space="preserve">родолжена работа по обучению общественных </w:t>
      </w:r>
      <w:r>
        <w:rPr>
          <w:szCs w:val="30"/>
        </w:rPr>
        <w:t>инспекторов по охране труда на 3</w:t>
      </w:r>
      <w:r w:rsidR="007866A7">
        <w:rPr>
          <w:szCs w:val="30"/>
          <w:shd w:val="clear" w:color="auto" w:fill="FFFFFF"/>
        </w:rPr>
        <w:t xml:space="preserve"> семинарах, организованных райкомом Профсоюза.</w:t>
      </w:r>
      <w:r w:rsidR="007866A7">
        <w:rPr>
          <w:szCs w:val="30"/>
        </w:rPr>
        <w:t xml:space="preserve"> </w:t>
      </w:r>
      <w:r>
        <w:rPr>
          <w:szCs w:val="30"/>
        </w:rPr>
        <w:t xml:space="preserve"> </w:t>
      </w:r>
    </w:p>
    <w:p w:rsidR="007866A7" w:rsidRDefault="002F3642" w:rsidP="007866A7">
      <w:pPr>
        <w:numPr>
          <w:ilvl w:val="0"/>
          <w:numId w:val="37"/>
        </w:numPr>
        <w:tabs>
          <w:tab w:val="left" w:pos="-2977"/>
        </w:tabs>
        <w:ind w:left="0" w:right="-82" w:firstLine="426"/>
        <w:rPr>
          <w:rFonts w:eastAsiaTheme="minorHAnsi"/>
          <w:snapToGrid/>
          <w:szCs w:val="30"/>
          <w:lang w:eastAsia="en-US"/>
        </w:rPr>
      </w:pPr>
      <w:r>
        <w:rPr>
          <w:szCs w:val="30"/>
        </w:rPr>
        <w:t xml:space="preserve"> В ноябре 2022</w:t>
      </w:r>
      <w:r w:rsidR="007866A7">
        <w:rPr>
          <w:szCs w:val="30"/>
        </w:rPr>
        <w:t xml:space="preserve"> года замест</w:t>
      </w:r>
      <w:r>
        <w:rPr>
          <w:szCs w:val="30"/>
        </w:rPr>
        <w:t>итель директора по воспитательной работе Куцко Т.В., директор школы Сивец Е.А.</w:t>
      </w:r>
      <w:r w:rsidR="007866A7">
        <w:rPr>
          <w:szCs w:val="30"/>
        </w:rPr>
        <w:t xml:space="preserve"> прошли проверку знаний по вопросам  охраны труда  в комиссии Мядельского райисполкома.</w:t>
      </w:r>
    </w:p>
    <w:p w:rsidR="007866A7" w:rsidRDefault="007866A7" w:rsidP="007866A7">
      <w:pPr>
        <w:numPr>
          <w:ilvl w:val="0"/>
          <w:numId w:val="37"/>
        </w:numPr>
        <w:tabs>
          <w:tab w:val="left" w:pos="-2977"/>
        </w:tabs>
        <w:ind w:left="0" w:right="-82" w:firstLine="284"/>
        <w:rPr>
          <w:szCs w:val="30"/>
        </w:rPr>
      </w:pPr>
      <w:r>
        <w:rPr>
          <w:szCs w:val="30"/>
        </w:rPr>
        <w:t xml:space="preserve">Осуществление общественного контроля общественными инспекторами по охране труда в форме мониторинга (самостоятельно)  </w:t>
      </w:r>
      <w:r w:rsidR="002F3642">
        <w:rPr>
          <w:szCs w:val="30"/>
        </w:rPr>
        <w:t>- 27</w:t>
      </w:r>
      <w:r>
        <w:rPr>
          <w:szCs w:val="30"/>
        </w:rPr>
        <w:t xml:space="preserve"> монитори</w:t>
      </w:r>
      <w:r w:rsidR="00C92B4D">
        <w:rPr>
          <w:szCs w:val="30"/>
        </w:rPr>
        <w:t>н</w:t>
      </w:r>
      <w:r>
        <w:rPr>
          <w:szCs w:val="30"/>
        </w:rPr>
        <w:t xml:space="preserve">гов.  </w:t>
      </w:r>
    </w:p>
    <w:p w:rsidR="007866A7" w:rsidRPr="002F3642" w:rsidRDefault="007866A7" w:rsidP="009676D8">
      <w:pPr>
        <w:numPr>
          <w:ilvl w:val="0"/>
          <w:numId w:val="37"/>
        </w:numPr>
        <w:tabs>
          <w:tab w:val="left" w:pos="-2977"/>
        </w:tabs>
        <w:ind w:left="0" w:right="-82" w:firstLine="284"/>
        <w:rPr>
          <w:szCs w:val="30"/>
        </w:rPr>
      </w:pPr>
      <w:r w:rsidRPr="002F3642">
        <w:rPr>
          <w:szCs w:val="30"/>
        </w:rPr>
        <w:t>Колич</w:t>
      </w:r>
      <w:r w:rsidR="002F3642" w:rsidRPr="002F3642">
        <w:rPr>
          <w:szCs w:val="30"/>
        </w:rPr>
        <w:t>ество выданных рекомендаций – 1,</w:t>
      </w:r>
      <w:r w:rsidR="002F3642">
        <w:rPr>
          <w:szCs w:val="30"/>
        </w:rPr>
        <w:t xml:space="preserve"> составленных справок- 26. </w:t>
      </w:r>
      <w:r w:rsidRPr="002F3642">
        <w:rPr>
          <w:szCs w:val="30"/>
        </w:rPr>
        <w:t>Количество выявленных нарушений закон</w:t>
      </w:r>
      <w:r w:rsidR="002F3642">
        <w:rPr>
          <w:szCs w:val="30"/>
        </w:rPr>
        <w:t>одательства об охране труда  - 1</w:t>
      </w:r>
      <w:r w:rsidRPr="002F3642">
        <w:rPr>
          <w:szCs w:val="30"/>
        </w:rPr>
        <w:t>.</w:t>
      </w:r>
    </w:p>
    <w:p w:rsidR="007866A7" w:rsidRDefault="007866A7" w:rsidP="007866A7">
      <w:pPr>
        <w:numPr>
          <w:ilvl w:val="0"/>
          <w:numId w:val="37"/>
        </w:numPr>
        <w:tabs>
          <w:tab w:val="num" w:pos="-2977"/>
        </w:tabs>
        <w:rPr>
          <w:szCs w:val="30"/>
        </w:rPr>
      </w:pPr>
      <w:r>
        <w:rPr>
          <w:szCs w:val="30"/>
        </w:rPr>
        <w:t>Примеры  устранения выявленных нарушений в ходе осуществления общественного контроля:</w:t>
      </w:r>
    </w:p>
    <w:p w:rsidR="007866A7" w:rsidRDefault="007866A7" w:rsidP="007866A7">
      <w:pPr>
        <w:ind w:firstLine="360"/>
        <w:rPr>
          <w:rFonts w:eastAsiaTheme="minorHAnsi"/>
          <w:snapToGrid/>
          <w:spacing w:val="-7"/>
          <w:szCs w:val="30"/>
          <w:lang w:eastAsia="en-US"/>
        </w:rPr>
      </w:pPr>
      <w:r>
        <w:rPr>
          <w:szCs w:val="30"/>
        </w:rPr>
        <w:t xml:space="preserve">- </w:t>
      </w:r>
      <w:r w:rsidR="0072507D">
        <w:rPr>
          <w:szCs w:val="30"/>
        </w:rPr>
        <w:t>устр</w:t>
      </w:r>
      <w:r w:rsidR="007C13B9">
        <w:rPr>
          <w:szCs w:val="30"/>
        </w:rPr>
        <w:t>анены нарушения осветления в каб</w:t>
      </w:r>
      <w:r w:rsidR="0072507D">
        <w:rPr>
          <w:szCs w:val="30"/>
        </w:rPr>
        <w:t>инете 2 «Б» класса</w:t>
      </w:r>
      <w:r>
        <w:rPr>
          <w:szCs w:val="30"/>
        </w:rPr>
        <w:t>.</w:t>
      </w:r>
    </w:p>
    <w:p w:rsidR="007866A7" w:rsidRDefault="007866A7" w:rsidP="007866A7">
      <w:pPr>
        <w:pStyle w:val="34"/>
        <w:ind w:left="0" w:firstLine="743"/>
        <w:rPr>
          <w:sz w:val="30"/>
          <w:szCs w:val="30"/>
        </w:rPr>
      </w:pPr>
      <w:r>
        <w:rPr>
          <w:spacing w:val="-7"/>
          <w:sz w:val="30"/>
          <w:szCs w:val="30"/>
        </w:rPr>
        <w:t>Осуществлялся общественный контроль за обработкой рабочих мест, мест общего пользования  дезинфицирующими и обеззараживающими средствами.</w:t>
      </w:r>
    </w:p>
    <w:p w:rsidR="007866A7" w:rsidRDefault="007866A7" w:rsidP="007866A7">
      <w:pPr>
        <w:numPr>
          <w:ilvl w:val="0"/>
          <w:numId w:val="37"/>
        </w:numPr>
        <w:tabs>
          <w:tab w:val="left" w:pos="-2977"/>
        </w:tabs>
        <w:ind w:right="-82"/>
        <w:rPr>
          <w:szCs w:val="30"/>
        </w:rPr>
      </w:pPr>
      <w:r>
        <w:rPr>
          <w:szCs w:val="30"/>
        </w:rPr>
        <w:t xml:space="preserve">Вопросы по охране труда </w:t>
      </w:r>
      <w:r>
        <w:rPr>
          <w:szCs w:val="30"/>
          <w:shd w:val="clear" w:color="auto" w:fill="FFFFFF"/>
        </w:rPr>
        <w:t xml:space="preserve">заслушивались и </w:t>
      </w:r>
      <w:r>
        <w:rPr>
          <w:szCs w:val="30"/>
        </w:rPr>
        <w:t>рассматривались на:</w:t>
      </w:r>
    </w:p>
    <w:p w:rsidR="007866A7" w:rsidRDefault="00416135" w:rsidP="007866A7">
      <w:pPr>
        <w:tabs>
          <w:tab w:val="num" w:pos="0"/>
          <w:tab w:val="left" w:pos="900"/>
        </w:tabs>
        <w:ind w:right="-82"/>
        <w:rPr>
          <w:szCs w:val="30"/>
        </w:rPr>
      </w:pPr>
      <w:r>
        <w:rPr>
          <w:szCs w:val="30"/>
        </w:rPr>
        <w:t>- заседаниях профкома -  5</w:t>
      </w:r>
      <w:r w:rsidR="007866A7">
        <w:rPr>
          <w:szCs w:val="30"/>
        </w:rPr>
        <w:t>;</w:t>
      </w:r>
    </w:p>
    <w:p w:rsidR="007866A7" w:rsidRPr="00416135" w:rsidRDefault="007866A7" w:rsidP="00416135">
      <w:pPr>
        <w:rPr>
          <w:lang w:val="be-BY"/>
        </w:rPr>
      </w:pPr>
      <w:r>
        <w:rPr>
          <w:szCs w:val="30"/>
        </w:rPr>
        <w:t>Ежеквартально заслушивался вопрос о</w:t>
      </w:r>
      <w:r>
        <w:rPr>
          <w:rFonts w:eastAsia="Calibri"/>
          <w:bCs/>
          <w:szCs w:val="30"/>
        </w:rPr>
        <w:t xml:space="preserve"> состоянии травматизма, повышении эффективности общественного контроля </w:t>
      </w:r>
      <w:r>
        <w:rPr>
          <w:rFonts w:eastAsia="Calibri"/>
          <w:bCs/>
          <w:spacing w:val="-10"/>
          <w:szCs w:val="30"/>
        </w:rPr>
        <w:t>за соблюдением  законодательства об охране труда в рамках требований Директивы Президента Республики Беларусь от 11.03.2004 №1 «О мерах по укреплению общест</w:t>
      </w:r>
      <w:r w:rsidR="0072507D">
        <w:rPr>
          <w:rFonts w:eastAsia="Calibri"/>
          <w:bCs/>
          <w:spacing w:val="-10"/>
          <w:szCs w:val="30"/>
        </w:rPr>
        <w:t>венной безопасности и дисциплины (</w:t>
      </w:r>
      <w:r w:rsidR="0072507D">
        <w:rPr>
          <w:lang w:val="be-BY"/>
        </w:rPr>
        <w:t xml:space="preserve"> 31 марта</w:t>
      </w:r>
      <w:r w:rsidR="0072507D" w:rsidRPr="0026456E">
        <w:rPr>
          <w:lang w:val="be-BY"/>
        </w:rPr>
        <w:t xml:space="preserve"> 20</w:t>
      </w:r>
      <w:r w:rsidR="0072507D">
        <w:rPr>
          <w:lang w:val="be-BY"/>
        </w:rPr>
        <w:t>22</w:t>
      </w:r>
      <w:r w:rsidR="0072507D" w:rsidRPr="0026456E">
        <w:rPr>
          <w:lang w:val="be-BY"/>
        </w:rPr>
        <w:t xml:space="preserve"> г. №</w:t>
      </w:r>
      <w:r w:rsidR="0072507D">
        <w:rPr>
          <w:lang w:val="be-BY"/>
        </w:rPr>
        <w:t xml:space="preserve"> 5, </w:t>
      </w:r>
      <w:r w:rsidR="0072507D">
        <w:t>14</w:t>
      </w:r>
      <w:r w:rsidR="0072507D">
        <w:rPr>
          <w:lang w:val="be-BY"/>
        </w:rPr>
        <w:t xml:space="preserve"> июня</w:t>
      </w:r>
      <w:r w:rsidR="0072507D" w:rsidRPr="0026456E">
        <w:rPr>
          <w:lang w:val="be-BY"/>
        </w:rPr>
        <w:t xml:space="preserve"> 20</w:t>
      </w:r>
      <w:r w:rsidR="0072507D">
        <w:rPr>
          <w:lang w:val="be-BY"/>
        </w:rPr>
        <w:t>22</w:t>
      </w:r>
      <w:r w:rsidR="0072507D" w:rsidRPr="0026456E">
        <w:rPr>
          <w:lang w:val="be-BY"/>
        </w:rPr>
        <w:t xml:space="preserve"> г. №</w:t>
      </w:r>
      <w:r w:rsidR="0072507D">
        <w:rPr>
          <w:lang w:val="be-BY"/>
        </w:rPr>
        <w:t xml:space="preserve"> 9, 29 сентября </w:t>
      </w:r>
      <w:r w:rsidR="0072507D" w:rsidRPr="0026456E">
        <w:rPr>
          <w:lang w:val="be-BY"/>
        </w:rPr>
        <w:t>20</w:t>
      </w:r>
      <w:r w:rsidR="0072507D">
        <w:rPr>
          <w:lang w:val="be-BY"/>
        </w:rPr>
        <w:t>22</w:t>
      </w:r>
      <w:r w:rsidR="0072507D" w:rsidRPr="0026456E">
        <w:rPr>
          <w:lang w:val="be-BY"/>
        </w:rPr>
        <w:t xml:space="preserve"> г. №</w:t>
      </w:r>
      <w:r w:rsidR="0072507D">
        <w:rPr>
          <w:lang w:val="be-BY"/>
        </w:rPr>
        <w:t xml:space="preserve"> 13, </w:t>
      </w:r>
      <w:r w:rsidR="00416135">
        <w:rPr>
          <w:lang w:val="be-BY"/>
        </w:rPr>
        <w:t xml:space="preserve"> 29 декабря № 19)</w:t>
      </w:r>
    </w:p>
    <w:p w:rsidR="007866A7" w:rsidRDefault="007866A7" w:rsidP="007866A7">
      <w:pPr>
        <w:tabs>
          <w:tab w:val="num" w:pos="0"/>
          <w:tab w:val="left" w:pos="900"/>
        </w:tabs>
        <w:ind w:right="-82"/>
        <w:rPr>
          <w:szCs w:val="30"/>
        </w:rPr>
      </w:pPr>
      <w:r>
        <w:rPr>
          <w:szCs w:val="30"/>
        </w:rPr>
        <w:t>Согласовывались локальные документы</w:t>
      </w:r>
      <w:r w:rsidR="00416135">
        <w:rPr>
          <w:szCs w:val="30"/>
        </w:rPr>
        <w:t xml:space="preserve"> по охране труда.</w:t>
      </w:r>
    </w:p>
    <w:p w:rsidR="007866A7" w:rsidRDefault="007866A7" w:rsidP="007866A7">
      <w:pPr>
        <w:pStyle w:val="af7"/>
        <w:widowControl w:val="0"/>
        <w:numPr>
          <w:ilvl w:val="0"/>
          <w:numId w:val="37"/>
        </w:numPr>
        <w:tabs>
          <w:tab w:val="num" w:pos="0"/>
          <w:tab w:val="left" w:pos="900"/>
        </w:tabs>
        <w:spacing w:after="0" w:line="240" w:lineRule="auto"/>
        <w:ind w:left="0" w:right="-82" w:firstLine="284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Совместно с руководством проведены мероприятия в рамках Всемирного Дня охраны труда 28 апреля, недели нулевого травматизма в апреле, сентябре</w:t>
      </w:r>
      <w:r w:rsidR="00C92B4D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(</w:t>
      </w:r>
    </w:p>
    <w:p w:rsidR="007866A7" w:rsidRDefault="007866A7" w:rsidP="007866A7">
      <w:pPr>
        <w:numPr>
          <w:ilvl w:val="0"/>
          <w:numId w:val="37"/>
        </w:numPr>
        <w:shd w:val="clear" w:color="auto" w:fill="FFFFFF"/>
        <w:tabs>
          <w:tab w:val="left" w:pos="-2977"/>
        </w:tabs>
        <w:ind w:left="0" w:right="-82" w:firstLine="284"/>
        <w:rPr>
          <w:szCs w:val="30"/>
        </w:rPr>
      </w:pPr>
      <w:r>
        <w:rPr>
          <w:szCs w:val="30"/>
          <w:shd w:val="clear" w:color="auto" w:fill="FFFFFF"/>
        </w:rPr>
        <w:t xml:space="preserve">Количество средств, израсходованных на мероприятия </w:t>
      </w:r>
      <w:r>
        <w:rPr>
          <w:szCs w:val="30"/>
        </w:rPr>
        <w:t xml:space="preserve">по охране труда </w:t>
      </w:r>
      <w:r>
        <w:rPr>
          <w:szCs w:val="30"/>
        </w:rPr>
        <w:lastRenderedPageBreak/>
        <w:t>– всего 14506,45 рублей, (средства бюджетные 13357,65 рублей, внебюджетные 665,27 рублей, попечительского совета 483,53 рублей).</w:t>
      </w:r>
    </w:p>
    <w:p w:rsidR="007866A7" w:rsidRDefault="007866A7" w:rsidP="007866A7">
      <w:pPr>
        <w:numPr>
          <w:ilvl w:val="0"/>
          <w:numId w:val="37"/>
        </w:numPr>
        <w:tabs>
          <w:tab w:val="left" w:pos="-2977"/>
        </w:tabs>
        <w:ind w:right="-82"/>
        <w:rPr>
          <w:szCs w:val="30"/>
        </w:rPr>
      </w:pPr>
      <w:r>
        <w:rPr>
          <w:szCs w:val="30"/>
        </w:rPr>
        <w:t xml:space="preserve"> Израсходованы средства на:</w:t>
      </w:r>
    </w:p>
    <w:p w:rsidR="007866A7" w:rsidRDefault="007866A7" w:rsidP="007866A7">
      <w:pPr>
        <w:tabs>
          <w:tab w:val="left" w:pos="-2977"/>
        </w:tabs>
        <w:ind w:right="-82"/>
        <w:rPr>
          <w:szCs w:val="30"/>
        </w:rPr>
      </w:pPr>
      <w:r>
        <w:rPr>
          <w:szCs w:val="30"/>
        </w:rPr>
        <w:t>- противопожарные мероприятия (перезарядка огнетушителей, приобретение комплектующих частей АПС, приобретение огнетушителей);</w:t>
      </w:r>
    </w:p>
    <w:p w:rsidR="007866A7" w:rsidRDefault="007866A7" w:rsidP="007866A7">
      <w:pPr>
        <w:tabs>
          <w:tab w:val="num" w:pos="0"/>
          <w:tab w:val="left" w:pos="900"/>
        </w:tabs>
        <w:ind w:right="-82"/>
        <w:rPr>
          <w:szCs w:val="30"/>
        </w:rPr>
      </w:pPr>
      <w:r>
        <w:rPr>
          <w:szCs w:val="30"/>
        </w:rPr>
        <w:t>- проведение электрофизических измерений;</w:t>
      </w:r>
    </w:p>
    <w:p w:rsidR="007866A7" w:rsidRDefault="007866A7" w:rsidP="007866A7">
      <w:pPr>
        <w:tabs>
          <w:tab w:val="num" w:pos="0"/>
          <w:tab w:val="left" w:pos="900"/>
        </w:tabs>
        <w:ind w:right="-82"/>
        <w:rPr>
          <w:szCs w:val="30"/>
        </w:rPr>
      </w:pPr>
      <w:r>
        <w:rPr>
          <w:szCs w:val="30"/>
        </w:rPr>
        <w:t>- замена ламп освещения на энергосберегающие;</w:t>
      </w:r>
    </w:p>
    <w:p w:rsidR="007866A7" w:rsidRDefault="007866A7" w:rsidP="007866A7">
      <w:pPr>
        <w:tabs>
          <w:tab w:val="num" w:pos="0"/>
          <w:tab w:val="left" w:pos="900"/>
        </w:tabs>
        <w:ind w:right="-82"/>
        <w:rPr>
          <w:szCs w:val="30"/>
        </w:rPr>
      </w:pPr>
      <w:r>
        <w:rPr>
          <w:szCs w:val="30"/>
        </w:rPr>
        <w:t>- приобретение спецодежды и других средств индивидуальной защиты (затраченные средства 894,16 рублей).</w:t>
      </w:r>
    </w:p>
    <w:p w:rsidR="007866A7" w:rsidRDefault="007866A7" w:rsidP="007866A7">
      <w:pPr>
        <w:pStyle w:val="af7"/>
        <w:widowControl w:val="0"/>
        <w:numPr>
          <w:ilvl w:val="0"/>
          <w:numId w:val="37"/>
        </w:numPr>
        <w:tabs>
          <w:tab w:val="num" w:pos="0"/>
          <w:tab w:val="left" w:pos="90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Несчастных случаев на производстве  нет.</w:t>
      </w:r>
    </w:p>
    <w:p w:rsidR="007866A7" w:rsidRDefault="007866A7" w:rsidP="007866A7">
      <w:pPr>
        <w:numPr>
          <w:ilvl w:val="0"/>
          <w:numId w:val="37"/>
        </w:numPr>
        <w:tabs>
          <w:tab w:val="left" w:pos="-2977"/>
        </w:tabs>
        <w:ind w:right="-82"/>
        <w:rPr>
          <w:szCs w:val="30"/>
        </w:rPr>
      </w:pPr>
      <w:r>
        <w:rPr>
          <w:szCs w:val="30"/>
        </w:rPr>
        <w:t>Вопросов по охране труда, поступающих в обращениях, жалобах и работников не поступало.</w:t>
      </w:r>
    </w:p>
    <w:p w:rsidR="007866A7" w:rsidRDefault="007866A7" w:rsidP="007866A7">
      <w:pPr>
        <w:numPr>
          <w:ilvl w:val="0"/>
          <w:numId w:val="37"/>
        </w:numPr>
        <w:tabs>
          <w:tab w:val="left" w:pos="-2977"/>
        </w:tabs>
        <w:ind w:right="-82"/>
        <w:rPr>
          <w:szCs w:val="30"/>
        </w:rPr>
      </w:pPr>
      <w:r>
        <w:rPr>
          <w:szCs w:val="30"/>
        </w:rPr>
        <w:t>Наличие уголков по охране труда в кабинетах, мастерских -4.</w:t>
      </w:r>
    </w:p>
    <w:p w:rsidR="007866A7" w:rsidRDefault="007866A7" w:rsidP="007866A7">
      <w:pPr>
        <w:numPr>
          <w:ilvl w:val="0"/>
          <w:numId w:val="37"/>
        </w:numPr>
        <w:tabs>
          <w:tab w:val="num" w:pos="0"/>
        </w:tabs>
        <w:ind w:left="0" w:firstLine="284"/>
        <w:rPr>
          <w:szCs w:val="30"/>
        </w:rPr>
      </w:pPr>
      <w:r>
        <w:rPr>
          <w:szCs w:val="30"/>
        </w:rPr>
        <w:t xml:space="preserve">Выполнение норм коллективного договора по моральному и материальному поощрению общественных инспекторов по охране труда </w:t>
      </w:r>
      <w:r w:rsidR="00211EA8">
        <w:rPr>
          <w:szCs w:val="30"/>
        </w:rPr>
        <w:t>–</w:t>
      </w:r>
      <w:r>
        <w:rPr>
          <w:szCs w:val="30"/>
        </w:rPr>
        <w:t xml:space="preserve"> </w:t>
      </w:r>
      <w:r w:rsidR="00211EA8">
        <w:rPr>
          <w:szCs w:val="30"/>
        </w:rPr>
        <w:t xml:space="preserve">выполняются – ежемесячно выплачивается </w:t>
      </w:r>
      <w:r>
        <w:rPr>
          <w:szCs w:val="30"/>
        </w:rPr>
        <w:t>15%, базовой ставки в соответствии с Положением о премировании работников.</w:t>
      </w:r>
    </w:p>
    <w:p w:rsidR="007866A7" w:rsidRDefault="007866A7" w:rsidP="007866A7">
      <w:pPr>
        <w:tabs>
          <w:tab w:val="num" w:pos="0"/>
        </w:tabs>
        <w:rPr>
          <w:szCs w:val="30"/>
        </w:rPr>
      </w:pPr>
    </w:p>
    <w:p w:rsidR="007866A7" w:rsidRDefault="007866A7" w:rsidP="007866A7">
      <w:pPr>
        <w:tabs>
          <w:tab w:val="num" w:pos="0"/>
        </w:tabs>
        <w:rPr>
          <w:szCs w:val="30"/>
        </w:rPr>
      </w:pPr>
    </w:p>
    <w:p w:rsidR="00630A3F" w:rsidRDefault="00630A3F" w:rsidP="00630A3F">
      <w:pPr>
        <w:ind w:firstLine="0"/>
        <w:jc w:val="left"/>
      </w:pPr>
      <w:r>
        <w:t xml:space="preserve">Председатель первичной </w:t>
      </w:r>
    </w:p>
    <w:p w:rsidR="00630A3F" w:rsidRDefault="00630A3F" w:rsidP="00630A3F">
      <w:pPr>
        <w:ind w:firstLine="0"/>
        <w:jc w:val="left"/>
      </w:pPr>
      <w:r>
        <w:t>профсоюзной организации                                                             А.А.Блажевич</w:t>
      </w:r>
    </w:p>
    <w:p w:rsidR="00630A3F" w:rsidRDefault="00630A3F" w:rsidP="00630A3F">
      <w:pPr>
        <w:ind w:firstLine="0"/>
      </w:pPr>
    </w:p>
    <w:p w:rsidR="00630A3F" w:rsidRDefault="00630A3F" w:rsidP="00630A3F">
      <w:pPr>
        <w:ind w:firstLine="0"/>
      </w:pPr>
    </w:p>
    <w:p w:rsidR="003B5B03" w:rsidRPr="003B5B03" w:rsidRDefault="003B5B03" w:rsidP="00630A3F">
      <w:pPr>
        <w:ind w:firstLine="0"/>
      </w:pPr>
      <w:bookmarkStart w:id="0" w:name="_GoBack"/>
      <w:bookmarkEnd w:id="0"/>
    </w:p>
    <w:sectPr w:rsidR="003B5B03" w:rsidRPr="003B5B03" w:rsidSect="007866A7">
      <w:headerReference w:type="even" r:id="rId8"/>
      <w:headerReference w:type="default" r:id="rId9"/>
      <w:pgSz w:w="11906" w:h="16838" w:code="9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2E" w:rsidRDefault="00566F2E">
      <w:r>
        <w:separator/>
      </w:r>
    </w:p>
  </w:endnote>
  <w:endnote w:type="continuationSeparator" w:id="0">
    <w:p w:rsidR="00566F2E" w:rsidRDefault="0056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2E" w:rsidRDefault="00566F2E">
      <w:r>
        <w:separator/>
      </w:r>
    </w:p>
  </w:footnote>
  <w:footnote w:type="continuationSeparator" w:id="0">
    <w:p w:rsidR="00566F2E" w:rsidRDefault="0056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C2" w:rsidRDefault="00F22B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12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12C2">
      <w:rPr>
        <w:rStyle w:val="a5"/>
        <w:noProof/>
      </w:rPr>
      <w:t>1</w:t>
    </w:r>
    <w:r>
      <w:rPr>
        <w:rStyle w:val="a5"/>
      </w:rPr>
      <w:fldChar w:fldCharType="end"/>
    </w:r>
  </w:p>
  <w:p w:rsidR="007D12C2" w:rsidRDefault="007D12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C2" w:rsidRDefault="00F22B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12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0A3F">
      <w:rPr>
        <w:rStyle w:val="a5"/>
        <w:noProof/>
      </w:rPr>
      <w:t>3</w:t>
    </w:r>
    <w:r>
      <w:rPr>
        <w:rStyle w:val="a5"/>
      </w:rPr>
      <w:fldChar w:fldCharType="end"/>
    </w:r>
  </w:p>
  <w:p w:rsidR="007D12C2" w:rsidRDefault="007D12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CD5"/>
    <w:multiLevelType w:val="hybridMultilevel"/>
    <w:tmpl w:val="EF088F82"/>
    <w:lvl w:ilvl="0" w:tplc="FA38D5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 w15:restartNumberingAfterBreak="0">
    <w:nsid w:val="08B82366"/>
    <w:multiLevelType w:val="multilevel"/>
    <w:tmpl w:val="E55A5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3304B9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0EA863F6"/>
    <w:multiLevelType w:val="multilevel"/>
    <w:tmpl w:val="4ABEA918"/>
    <w:lvl w:ilvl="0">
      <w:start w:val="5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FEA425B"/>
    <w:multiLevelType w:val="hybridMultilevel"/>
    <w:tmpl w:val="A9B2B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3D3117"/>
    <w:multiLevelType w:val="multilevel"/>
    <w:tmpl w:val="53A4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97E0A"/>
    <w:multiLevelType w:val="hybridMultilevel"/>
    <w:tmpl w:val="72242CF0"/>
    <w:lvl w:ilvl="0" w:tplc="7E1CA070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1470F5"/>
    <w:multiLevelType w:val="hybridMultilevel"/>
    <w:tmpl w:val="F098BA8A"/>
    <w:lvl w:ilvl="0" w:tplc="7374B57C">
      <w:start w:val="52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1E6AE1"/>
    <w:multiLevelType w:val="hybridMultilevel"/>
    <w:tmpl w:val="707C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F10829"/>
    <w:multiLevelType w:val="hybridMultilevel"/>
    <w:tmpl w:val="DF5A19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24E19"/>
    <w:multiLevelType w:val="multilevel"/>
    <w:tmpl w:val="9272C2BA"/>
    <w:lvl w:ilvl="0">
      <w:start w:val="3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3910"/>
        </w:tabs>
        <w:ind w:left="3910" w:hanging="1500"/>
      </w:pPr>
      <w:rPr>
        <w:rFonts w:cs="Times New Roman" w:hint="default"/>
      </w:rPr>
    </w:lvl>
    <w:lvl w:ilvl="2">
      <w:start w:val="2003"/>
      <w:numFmt w:val="decimal"/>
      <w:lvlText w:val="%1.%2.%3"/>
      <w:lvlJc w:val="left"/>
      <w:pPr>
        <w:tabs>
          <w:tab w:val="num" w:pos="6320"/>
        </w:tabs>
        <w:ind w:left="6320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30"/>
        </w:tabs>
        <w:ind w:left="8730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40"/>
        </w:tabs>
        <w:ind w:left="11140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550"/>
        </w:tabs>
        <w:ind w:left="13550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60"/>
        </w:tabs>
        <w:ind w:left="162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70"/>
        </w:tabs>
        <w:ind w:left="186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40"/>
        </w:tabs>
        <w:ind w:left="21440" w:hanging="2160"/>
      </w:pPr>
      <w:rPr>
        <w:rFonts w:cs="Times New Roman" w:hint="default"/>
      </w:rPr>
    </w:lvl>
  </w:abstractNum>
  <w:abstractNum w:abstractNumId="11" w15:restartNumberingAfterBreak="0">
    <w:nsid w:val="23CA4799"/>
    <w:multiLevelType w:val="multilevel"/>
    <w:tmpl w:val="DE04CAA0"/>
    <w:lvl w:ilvl="0">
      <w:start w:val="9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51E2A7A"/>
    <w:multiLevelType w:val="multilevel"/>
    <w:tmpl w:val="949CB548"/>
    <w:lvl w:ilvl="0">
      <w:start w:val="1"/>
      <w:numFmt w:val="decimal"/>
      <w:lvlText w:val="%1."/>
      <w:lvlJc w:val="left"/>
      <w:pPr>
        <w:ind w:left="6184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2BBC1797"/>
    <w:multiLevelType w:val="hybridMultilevel"/>
    <w:tmpl w:val="8BFA9EBC"/>
    <w:lvl w:ilvl="0" w:tplc="4330E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67469F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317C3140"/>
    <w:multiLevelType w:val="hybridMultilevel"/>
    <w:tmpl w:val="D37CDF60"/>
    <w:lvl w:ilvl="0" w:tplc="7A0453F8">
      <w:start w:val="2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30E66"/>
    <w:multiLevelType w:val="hybridMultilevel"/>
    <w:tmpl w:val="43C4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E373FD"/>
    <w:multiLevelType w:val="hybridMultilevel"/>
    <w:tmpl w:val="05666F12"/>
    <w:lvl w:ilvl="0" w:tplc="3A9CCC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6A04A1"/>
    <w:multiLevelType w:val="hybridMultilevel"/>
    <w:tmpl w:val="0E04038E"/>
    <w:lvl w:ilvl="0" w:tplc="3F946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651093D"/>
    <w:multiLevelType w:val="multilevel"/>
    <w:tmpl w:val="07E8B8A8"/>
    <w:lvl w:ilvl="0">
      <w:start w:val="53"/>
      <w:numFmt w:val="decimal"/>
      <w:lvlText w:val="%1."/>
      <w:lvlJc w:val="left"/>
      <w:pPr>
        <w:ind w:left="943" w:hanging="375"/>
      </w:pPr>
      <w:rPr>
        <w:rFonts w:cs="Times New Roman" w:hint="default"/>
        <w:sz w:val="30"/>
        <w:szCs w:val="3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0" w15:restartNumberingAfterBreak="0">
    <w:nsid w:val="368D0898"/>
    <w:multiLevelType w:val="hybridMultilevel"/>
    <w:tmpl w:val="A5AEA3C6"/>
    <w:lvl w:ilvl="0" w:tplc="6D1895A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0B0171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 w15:restartNumberingAfterBreak="0">
    <w:nsid w:val="428B07B8"/>
    <w:multiLevelType w:val="hybridMultilevel"/>
    <w:tmpl w:val="72242CF0"/>
    <w:lvl w:ilvl="0" w:tplc="7E1CA070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A13D7A"/>
    <w:multiLevelType w:val="hybridMultilevel"/>
    <w:tmpl w:val="ACF6DDEC"/>
    <w:lvl w:ilvl="0" w:tplc="58644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FD1C4F"/>
    <w:multiLevelType w:val="multilevel"/>
    <w:tmpl w:val="E5327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sz w:val="30"/>
      </w:rPr>
    </w:lvl>
  </w:abstractNum>
  <w:abstractNum w:abstractNumId="25" w15:restartNumberingAfterBreak="0">
    <w:nsid w:val="4FB803D8"/>
    <w:multiLevelType w:val="hybridMultilevel"/>
    <w:tmpl w:val="FDEE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17F1A"/>
    <w:multiLevelType w:val="hybridMultilevel"/>
    <w:tmpl w:val="A6B4E94E"/>
    <w:lvl w:ilvl="0" w:tplc="7A4E8012">
      <w:start w:val="13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6D0F9E"/>
    <w:multiLevelType w:val="hybridMultilevel"/>
    <w:tmpl w:val="C4243F02"/>
    <w:lvl w:ilvl="0" w:tplc="47CE2C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6FC499D"/>
    <w:multiLevelType w:val="hybridMultilevel"/>
    <w:tmpl w:val="7B7CEB2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5B2C0E"/>
    <w:multiLevelType w:val="multilevel"/>
    <w:tmpl w:val="5FF84976"/>
    <w:lvl w:ilvl="0">
      <w:start w:val="1"/>
      <w:numFmt w:val="decimal"/>
      <w:lvlText w:val="%1."/>
      <w:lvlJc w:val="left"/>
      <w:pPr>
        <w:ind w:left="1658" w:hanging="9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2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1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5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7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0" w15:restartNumberingAfterBreak="0">
    <w:nsid w:val="66E82388"/>
    <w:multiLevelType w:val="multilevel"/>
    <w:tmpl w:val="D35C2E42"/>
    <w:lvl w:ilvl="0">
      <w:start w:val="26"/>
      <w:numFmt w:val="decimal"/>
      <w:lvlText w:val="%1."/>
      <w:lvlJc w:val="left"/>
      <w:pPr>
        <w:ind w:left="1226" w:hanging="375"/>
      </w:pPr>
      <w:rPr>
        <w:rFonts w:hint="default"/>
        <w:color w:val="auto"/>
        <w:lang w:val="be-BY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67E330D0"/>
    <w:multiLevelType w:val="multilevel"/>
    <w:tmpl w:val="15A6ECA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2" w15:restartNumberingAfterBreak="0">
    <w:nsid w:val="6D38553F"/>
    <w:multiLevelType w:val="hybridMultilevel"/>
    <w:tmpl w:val="278449E4"/>
    <w:lvl w:ilvl="0" w:tplc="3400659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C8068B"/>
    <w:multiLevelType w:val="hybridMultilevel"/>
    <w:tmpl w:val="DBBEC97C"/>
    <w:lvl w:ilvl="0" w:tplc="A4A4BA0C">
      <w:start w:val="53"/>
      <w:numFmt w:val="decimal"/>
      <w:lvlText w:val="%1."/>
      <w:lvlJc w:val="left"/>
      <w:pPr>
        <w:ind w:left="1093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A55D0A"/>
    <w:multiLevelType w:val="hybridMultilevel"/>
    <w:tmpl w:val="ED0CACC6"/>
    <w:lvl w:ilvl="0" w:tplc="5F04840A">
      <w:start w:val="5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C6338FB"/>
    <w:multiLevelType w:val="hybridMultilevel"/>
    <w:tmpl w:val="CD2CB9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3"/>
  </w:num>
  <w:num w:numId="5">
    <w:abstractNumId w:val="12"/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1070"/>
          </w:tabs>
          <w:ind w:left="1070" w:hanging="360"/>
        </w:pPr>
        <w:rPr>
          <w:b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15"/>
  </w:num>
  <w:num w:numId="8">
    <w:abstractNumId w:val="30"/>
  </w:num>
  <w:num w:numId="9">
    <w:abstractNumId w:val="19"/>
  </w:num>
  <w:num w:numId="10">
    <w:abstractNumId w:val="3"/>
  </w:num>
  <w:num w:numId="11">
    <w:abstractNumId w:val="26"/>
  </w:num>
  <w:num w:numId="12">
    <w:abstractNumId w:val="33"/>
  </w:num>
  <w:num w:numId="13">
    <w:abstractNumId w:val="7"/>
  </w:num>
  <w:num w:numId="14">
    <w:abstractNumId w:val="34"/>
  </w:num>
  <w:num w:numId="15">
    <w:abstractNumId w:val="22"/>
  </w:num>
  <w:num w:numId="16">
    <w:abstractNumId w:val="11"/>
  </w:num>
  <w:num w:numId="17">
    <w:abstractNumId w:val="6"/>
  </w:num>
  <w:num w:numId="18">
    <w:abstractNumId w:val="2"/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8"/>
  </w:num>
  <w:num w:numId="23">
    <w:abstractNumId w:val="27"/>
  </w:num>
  <w:num w:numId="24">
    <w:abstractNumId w:val="21"/>
  </w:num>
  <w:num w:numId="25">
    <w:abstractNumId w:val="18"/>
  </w:num>
  <w:num w:numId="26">
    <w:abstractNumId w:val="24"/>
  </w:num>
  <w:num w:numId="27">
    <w:abstractNumId w:val="1"/>
  </w:num>
  <w:num w:numId="28">
    <w:abstractNumId w:val="29"/>
  </w:num>
  <w:num w:numId="29">
    <w:abstractNumId w:val="31"/>
  </w:num>
  <w:num w:numId="30">
    <w:abstractNumId w:val="0"/>
  </w:num>
  <w:num w:numId="31">
    <w:abstractNumId w:val="23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F1"/>
    <w:rsid w:val="00005F39"/>
    <w:rsid w:val="00012C9D"/>
    <w:rsid w:val="00024A88"/>
    <w:rsid w:val="000300EA"/>
    <w:rsid w:val="000523C3"/>
    <w:rsid w:val="00083AF2"/>
    <w:rsid w:val="00086E42"/>
    <w:rsid w:val="000A3C99"/>
    <w:rsid w:val="000C4557"/>
    <w:rsid w:val="000D34E5"/>
    <w:rsid w:val="000E01F3"/>
    <w:rsid w:val="000F7AF1"/>
    <w:rsid w:val="0011101C"/>
    <w:rsid w:val="0012129F"/>
    <w:rsid w:val="0013346F"/>
    <w:rsid w:val="00156B99"/>
    <w:rsid w:val="001650DE"/>
    <w:rsid w:val="001D0070"/>
    <w:rsid w:val="001F5DB1"/>
    <w:rsid w:val="00203E13"/>
    <w:rsid w:val="00207C66"/>
    <w:rsid w:val="00211EA8"/>
    <w:rsid w:val="00221978"/>
    <w:rsid w:val="00226DC8"/>
    <w:rsid w:val="0027437F"/>
    <w:rsid w:val="002B35CB"/>
    <w:rsid w:val="002B4275"/>
    <w:rsid w:val="002F3642"/>
    <w:rsid w:val="003348FE"/>
    <w:rsid w:val="00337123"/>
    <w:rsid w:val="00362D24"/>
    <w:rsid w:val="00367669"/>
    <w:rsid w:val="003B5B03"/>
    <w:rsid w:val="003C65AD"/>
    <w:rsid w:val="00416135"/>
    <w:rsid w:val="00430B16"/>
    <w:rsid w:val="0047226B"/>
    <w:rsid w:val="00483600"/>
    <w:rsid w:val="00483D3E"/>
    <w:rsid w:val="004A03A7"/>
    <w:rsid w:val="00517D58"/>
    <w:rsid w:val="00523974"/>
    <w:rsid w:val="0052680A"/>
    <w:rsid w:val="00537EB9"/>
    <w:rsid w:val="00553E3A"/>
    <w:rsid w:val="00555FFB"/>
    <w:rsid w:val="00562422"/>
    <w:rsid w:val="00566F2E"/>
    <w:rsid w:val="005A0EAD"/>
    <w:rsid w:val="005B4347"/>
    <w:rsid w:val="006045CE"/>
    <w:rsid w:val="00630A3F"/>
    <w:rsid w:val="00640A93"/>
    <w:rsid w:val="006714E7"/>
    <w:rsid w:val="006A26BE"/>
    <w:rsid w:val="006D360D"/>
    <w:rsid w:val="00704CB5"/>
    <w:rsid w:val="00707222"/>
    <w:rsid w:val="0072507D"/>
    <w:rsid w:val="007866A7"/>
    <w:rsid w:val="007975E3"/>
    <w:rsid w:val="007C13B9"/>
    <w:rsid w:val="007D12C2"/>
    <w:rsid w:val="00843298"/>
    <w:rsid w:val="00867AAB"/>
    <w:rsid w:val="00872BFB"/>
    <w:rsid w:val="008909CD"/>
    <w:rsid w:val="008976E8"/>
    <w:rsid w:val="008F7214"/>
    <w:rsid w:val="00906107"/>
    <w:rsid w:val="009C64D4"/>
    <w:rsid w:val="009E5992"/>
    <w:rsid w:val="00A05FFE"/>
    <w:rsid w:val="00A16BF1"/>
    <w:rsid w:val="00A27EAA"/>
    <w:rsid w:val="00A31935"/>
    <w:rsid w:val="00A353D3"/>
    <w:rsid w:val="00A60B0B"/>
    <w:rsid w:val="00A617A9"/>
    <w:rsid w:val="00A766BE"/>
    <w:rsid w:val="00AC636C"/>
    <w:rsid w:val="00AD297D"/>
    <w:rsid w:val="00B40B17"/>
    <w:rsid w:val="00B71548"/>
    <w:rsid w:val="00B85201"/>
    <w:rsid w:val="00BD2584"/>
    <w:rsid w:val="00C33F98"/>
    <w:rsid w:val="00C92B4D"/>
    <w:rsid w:val="00CA3C21"/>
    <w:rsid w:val="00CB1FFE"/>
    <w:rsid w:val="00D42037"/>
    <w:rsid w:val="00D97630"/>
    <w:rsid w:val="00E33ABB"/>
    <w:rsid w:val="00E527E0"/>
    <w:rsid w:val="00E70DE0"/>
    <w:rsid w:val="00E932A9"/>
    <w:rsid w:val="00F06E48"/>
    <w:rsid w:val="00F22B1F"/>
    <w:rsid w:val="00F6425D"/>
    <w:rsid w:val="00FB16C9"/>
    <w:rsid w:val="00F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1DDC6"/>
  <w15:docId w15:val="{0F583FD0-6FDF-43D1-B02C-9E29C591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93"/>
    <w:pPr>
      <w:widowControl w:val="0"/>
      <w:ind w:firstLine="709"/>
      <w:jc w:val="both"/>
    </w:pPr>
    <w:rPr>
      <w:snapToGrid w:val="0"/>
      <w:sz w:val="30"/>
    </w:rPr>
  </w:style>
  <w:style w:type="paragraph" w:styleId="1">
    <w:name w:val="heading 1"/>
    <w:basedOn w:val="a"/>
    <w:next w:val="a"/>
    <w:link w:val="10"/>
    <w:qFormat/>
    <w:rsid w:val="00640A93"/>
    <w:pPr>
      <w:keepNext/>
      <w:shd w:val="clear" w:color="auto" w:fill="FFFFFF"/>
      <w:autoSpaceDE w:val="0"/>
      <w:autoSpaceDN w:val="0"/>
      <w:adjustRightInd w:val="0"/>
      <w:jc w:val="right"/>
      <w:outlineLvl w:val="0"/>
    </w:pPr>
    <w:rPr>
      <w:snapToGrid/>
      <w:color w:val="000000"/>
      <w:szCs w:val="30"/>
    </w:rPr>
  </w:style>
  <w:style w:type="paragraph" w:styleId="2">
    <w:name w:val="heading 2"/>
    <w:basedOn w:val="a"/>
    <w:next w:val="a"/>
    <w:link w:val="20"/>
    <w:qFormat/>
    <w:rsid w:val="00640A9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snapToGrid/>
      <w:color w:val="000000"/>
      <w:szCs w:val="30"/>
    </w:rPr>
  </w:style>
  <w:style w:type="paragraph" w:styleId="3">
    <w:name w:val="heading 3"/>
    <w:basedOn w:val="a"/>
    <w:next w:val="a"/>
    <w:link w:val="30"/>
    <w:uiPriority w:val="9"/>
    <w:qFormat/>
    <w:rsid w:val="00640A93"/>
    <w:pPr>
      <w:keepNext/>
      <w:shd w:val="clear" w:color="auto" w:fill="FFFFFF"/>
      <w:autoSpaceDE w:val="0"/>
      <w:autoSpaceDN w:val="0"/>
      <w:adjustRightInd w:val="0"/>
      <w:ind w:left="-108" w:firstLine="0"/>
      <w:jc w:val="left"/>
      <w:outlineLvl w:val="2"/>
    </w:pPr>
    <w:rPr>
      <w:snapToGrid/>
      <w:color w:val="00000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640A93"/>
    <w:pPr>
      <w:keepNext/>
      <w:widowControl/>
      <w:autoSpaceDE w:val="0"/>
      <w:autoSpaceDN w:val="0"/>
      <w:adjustRightInd w:val="0"/>
      <w:ind w:firstLine="0"/>
      <w:jc w:val="left"/>
      <w:outlineLvl w:val="3"/>
    </w:pPr>
    <w:rPr>
      <w:rFonts w:ascii="Times-Roman" w:hAnsi="Times-Roman" w:cs="Times-Roman"/>
      <w:snapToGrid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A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A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A9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0A93"/>
    <w:rPr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link w:val="2"/>
    <w:rsid w:val="00640A93"/>
    <w:rPr>
      <w:b/>
      <w:bCs/>
      <w:color w:val="000000"/>
      <w:sz w:val="30"/>
      <w:szCs w:val="30"/>
      <w:shd w:val="clear" w:color="auto" w:fill="FFFFFF"/>
    </w:rPr>
  </w:style>
  <w:style w:type="character" w:customStyle="1" w:styleId="30">
    <w:name w:val="Заголовок 3 Знак"/>
    <w:link w:val="3"/>
    <w:uiPriority w:val="9"/>
    <w:rsid w:val="00640A93"/>
    <w:rPr>
      <w:color w:val="000000"/>
      <w:sz w:val="30"/>
      <w:szCs w:val="30"/>
      <w:shd w:val="clear" w:color="auto" w:fill="FFFFFF"/>
    </w:rPr>
  </w:style>
  <w:style w:type="character" w:customStyle="1" w:styleId="40">
    <w:name w:val="Заголовок 4 Знак"/>
    <w:link w:val="4"/>
    <w:uiPriority w:val="99"/>
    <w:rsid w:val="00640A93"/>
    <w:rPr>
      <w:rFonts w:ascii="Times-Roman" w:hAnsi="Times-Roman" w:cs="Times-Roman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40A93"/>
    <w:rPr>
      <w:rFonts w:ascii="Calibri" w:hAnsi="Calibri"/>
      <w:b/>
      <w:bCs/>
      <w:i/>
      <w:iCs/>
      <w:snapToGrid w:val="0"/>
      <w:sz w:val="26"/>
      <w:szCs w:val="26"/>
    </w:rPr>
  </w:style>
  <w:style w:type="paragraph" w:styleId="a3">
    <w:name w:val="header"/>
    <w:basedOn w:val="a"/>
    <w:link w:val="a4"/>
    <w:rsid w:val="00F06E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640A93"/>
    <w:rPr>
      <w:snapToGrid w:val="0"/>
      <w:sz w:val="30"/>
    </w:rPr>
  </w:style>
  <w:style w:type="character" w:styleId="a5">
    <w:name w:val="page number"/>
    <w:basedOn w:val="a0"/>
    <w:semiHidden/>
    <w:rsid w:val="00F06E48"/>
  </w:style>
  <w:style w:type="paragraph" w:styleId="a6">
    <w:name w:val="footer"/>
    <w:basedOn w:val="a"/>
    <w:semiHidden/>
    <w:rsid w:val="00F06E48"/>
    <w:pPr>
      <w:tabs>
        <w:tab w:val="center" w:pos="4677"/>
        <w:tab w:val="right" w:pos="9355"/>
      </w:tabs>
    </w:pPr>
    <w:rPr>
      <w:sz w:val="18"/>
    </w:rPr>
  </w:style>
  <w:style w:type="character" w:customStyle="1" w:styleId="60">
    <w:name w:val="Заголовок 6 Знак"/>
    <w:link w:val="6"/>
    <w:uiPriority w:val="9"/>
    <w:semiHidden/>
    <w:rsid w:val="00640A93"/>
    <w:rPr>
      <w:rFonts w:ascii="Calibri" w:hAnsi="Calibri"/>
      <w:b/>
      <w:bCs/>
      <w:snapToGrid w:val="0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640A93"/>
    <w:rPr>
      <w:rFonts w:ascii="Calibri" w:hAnsi="Calibri"/>
      <w:snapToGrid w:val="0"/>
      <w:sz w:val="24"/>
      <w:szCs w:val="24"/>
    </w:rPr>
  </w:style>
  <w:style w:type="paragraph" w:customStyle="1" w:styleId="ConsPlusNonformat">
    <w:name w:val="ConsPlusNonformat"/>
    <w:rsid w:val="00640A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640A93"/>
    <w:pPr>
      <w:shd w:val="clear" w:color="auto" w:fill="FFFFFF"/>
      <w:autoSpaceDE w:val="0"/>
      <w:autoSpaceDN w:val="0"/>
      <w:adjustRightInd w:val="0"/>
    </w:pPr>
    <w:rPr>
      <w:snapToGrid/>
      <w:color w:val="000000"/>
      <w:szCs w:val="30"/>
    </w:rPr>
  </w:style>
  <w:style w:type="character" w:customStyle="1" w:styleId="22">
    <w:name w:val="Основной текст 2 Знак"/>
    <w:link w:val="21"/>
    <w:uiPriority w:val="99"/>
    <w:rsid w:val="00640A93"/>
    <w:rPr>
      <w:color w:val="000000"/>
      <w:sz w:val="30"/>
      <w:szCs w:val="30"/>
      <w:shd w:val="clear" w:color="auto" w:fill="FFFFFF"/>
    </w:rPr>
  </w:style>
  <w:style w:type="paragraph" w:styleId="a7">
    <w:name w:val="Body Text"/>
    <w:basedOn w:val="a"/>
    <w:link w:val="a8"/>
    <w:rsid w:val="00640A93"/>
    <w:pPr>
      <w:shd w:val="clear" w:color="auto" w:fill="FFFFFF"/>
      <w:autoSpaceDE w:val="0"/>
      <w:autoSpaceDN w:val="0"/>
      <w:adjustRightInd w:val="0"/>
      <w:spacing w:before="120" w:line="280" w:lineRule="exact"/>
      <w:ind w:right="3687" w:firstLine="0"/>
    </w:pPr>
    <w:rPr>
      <w:b/>
      <w:bCs/>
      <w:snapToGrid/>
      <w:color w:val="000000"/>
      <w:szCs w:val="30"/>
    </w:rPr>
  </w:style>
  <w:style w:type="character" w:customStyle="1" w:styleId="a8">
    <w:name w:val="Основной текст Знак"/>
    <w:link w:val="a7"/>
    <w:rsid w:val="00640A93"/>
    <w:rPr>
      <w:b/>
      <w:bCs/>
      <w:color w:val="000000"/>
      <w:sz w:val="30"/>
      <w:szCs w:val="30"/>
      <w:shd w:val="clear" w:color="auto" w:fill="FFFFFF"/>
    </w:rPr>
  </w:style>
  <w:style w:type="paragraph" w:styleId="23">
    <w:name w:val="Body Text Indent 2"/>
    <w:basedOn w:val="a"/>
    <w:link w:val="24"/>
    <w:rsid w:val="00640A93"/>
    <w:pPr>
      <w:widowControl/>
      <w:autoSpaceDE w:val="0"/>
      <w:autoSpaceDN w:val="0"/>
      <w:adjustRightInd w:val="0"/>
      <w:ind w:left="360" w:firstLine="0"/>
      <w:jc w:val="left"/>
    </w:pPr>
    <w:rPr>
      <w:rFonts w:ascii="Times-Roman" w:hAnsi="Times-Roman" w:cs="Times-Roman"/>
      <w:snapToGrid/>
      <w:sz w:val="28"/>
      <w:szCs w:val="28"/>
    </w:rPr>
  </w:style>
  <w:style w:type="character" w:customStyle="1" w:styleId="24">
    <w:name w:val="Основной текст с отступом 2 Знак"/>
    <w:link w:val="23"/>
    <w:rsid w:val="00640A93"/>
    <w:rPr>
      <w:rFonts w:ascii="Times-Roman" w:hAnsi="Times-Roman" w:cs="Times-Roman"/>
      <w:sz w:val="28"/>
      <w:szCs w:val="28"/>
    </w:rPr>
  </w:style>
  <w:style w:type="paragraph" w:styleId="a9">
    <w:name w:val="Body Text Indent"/>
    <w:basedOn w:val="a"/>
    <w:link w:val="aa"/>
    <w:semiHidden/>
    <w:unhideWhenUsed/>
    <w:rsid w:val="00640A93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rsid w:val="00640A93"/>
    <w:rPr>
      <w:snapToGrid w:val="0"/>
      <w:sz w:val="30"/>
    </w:rPr>
  </w:style>
  <w:style w:type="paragraph" w:customStyle="1" w:styleId="newncpi">
    <w:name w:val="newncpi"/>
    <w:basedOn w:val="a"/>
    <w:rsid w:val="00640A93"/>
    <w:pPr>
      <w:widowControl/>
      <w:ind w:firstLine="567"/>
    </w:pPr>
    <w:rPr>
      <w:snapToGrid/>
      <w:sz w:val="24"/>
      <w:szCs w:val="24"/>
    </w:rPr>
  </w:style>
  <w:style w:type="paragraph" w:customStyle="1" w:styleId="point">
    <w:name w:val="point"/>
    <w:basedOn w:val="a"/>
    <w:rsid w:val="00640A93"/>
    <w:pPr>
      <w:widowControl/>
      <w:ind w:firstLine="567"/>
    </w:pPr>
    <w:rPr>
      <w:snapToGrid/>
      <w:sz w:val="24"/>
      <w:szCs w:val="24"/>
    </w:rPr>
  </w:style>
  <w:style w:type="character" w:styleId="ab">
    <w:name w:val="Hyperlink"/>
    <w:uiPriority w:val="99"/>
    <w:unhideWhenUsed/>
    <w:rsid w:val="00640A93"/>
    <w:rPr>
      <w:color w:val="0000FF"/>
      <w:u w:val="single"/>
    </w:rPr>
  </w:style>
  <w:style w:type="paragraph" w:customStyle="1" w:styleId="titleu">
    <w:name w:val="titleu"/>
    <w:basedOn w:val="a"/>
    <w:rsid w:val="00640A93"/>
    <w:pPr>
      <w:widowControl/>
      <w:spacing w:before="240" w:after="240"/>
      <w:ind w:firstLine="0"/>
      <w:jc w:val="left"/>
    </w:pPr>
    <w:rPr>
      <w:b/>
      <w:bCs/>
      <w:snapToGrid/>
      <w:sz w:val="24"/>
      <w:szCs w:val="24"/>
    </w:rPr>
  </w:style>
  <w:style w:type="paragraph" w:styleId="ac">
    <w:name w:val="caption"/>
    <w:basedOn w:val="a"/>
    <w:next w:val="a"/>
    <w:qFormat/>
    <w:rsid w:val="00640A93"/>
    <w:pPr>
      <w:ind w:left="-426" w:right="851" w:firstLine="0"/>
      <w:jc w:val="center"/>
    </w:pPr>
    <w:rPr>
      <w:b/>
      <w:sz w:val="24"/>
    </w:rPr>
  </w:style>
  <w:style w:type="character" w:customStyle="1" w:styleId="ad">
    <w:name w:val="Текст выноски Знак"/>
    <w:link w:val="ae"/>
    <w:uiPriority w:val="99"/>
    <w:semiHidden/>
    <w:rsid w:val="00640A93"/>
    <w:rPr>
      <w:rFonts w:ascii="Tahoma" w:hAnsi="Tahoma"/>
      <w:snapToGrid w:val="0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40A93"/>
    <w:rPr>
      <w:rFonts w:ascii="Tahoma" w:hAnsi="Tahoma"/>
      <w:sz w:val="16"/>
      <w:szCs w:val="16"/>
    </w:rPr>
  </w:style>
  <w:style w:type="paragraph" w:styleId="af">
    <w:name w:val="footnote text"/>
    <w:basedOn w:val="a"/>
    <w:link w:val="af0"/>
    <w:uiPriority w:val="99"/>
    <w:rsid w:val="00640A93"/>
    <w:rPr>
      <w:sz w:val="20"/>
    </w:rPr>
  </w:style>
  <w:style w:type="character" w:customStyle="1" w:styleId="af0">
    <w:name w:val="Текст сноски Знак"/>
    <w:link w:val="af"/>
    <w:uiPriority w:val="99"/>
    <w:rsid w:val="00640A93"/>
    <w:rPr>
      <w:snapToGrid w:val="0"/>
    </w:rPr>
  </w:style>
  <w:style w:type="character" w:styleId="af1">
    <w:name w:val="footnote reference"/>
    <w:uiPriority w:val="99"/>
    <w:rsid w:val="00640A93"/>
    <w:rPr>
      <w:vertAlign w:val="superscript"/>
    </w:rPr>
  </w:style>
  <w:style w:type="paragraph" w:customStyle="1" w:styleId="newncpi0">
    <w:name w:val="newncpi0"/>
    <w:basedOn w:val="a"/>
    <w:rsid w:val="00640A93"/>
    <w:pPr>
      <w:widowControl/>
      <w:ind w:firstLine="0"/>
    </w:pPr>
    <w:rPr>
      <w:snapToGrid/>
      <w:sz w:val="24"/>
      <w:szCs w:val="24"/>
    </w:rPr>
  </w:style>
  <w:style w:type="paragraph" w:customStyle="1" w:styleId="undline">
    <w:name w:val="undline"/>
    <w:basedOn w:val="a"/>
    <w:rsid w:val="00640A93"/>
    <w:pPr>
      <w:widowControl/>
      <w:ind w:firstLine="0"/>
    </w:pPr>
    <w:rPr>
      <w:snapToGrid/>
      <w:sz w:val="20"/>
    </w:rPr>
  </w:style>
  <w:style w:type="paragraph" w:customStyle="1" w:styleId="titlep">
    <w:name w:val="titlep"/>
    <w:basedOn w:val="a"/>
    <w:rsid w:val="00640A93"/>
    <w:pPr>
      <w:widowControl/>
      <w:spacing w:before="240" w:after="240"/>
      <w:ind w:firstLine="0"/>
      <w:jc w:val="center"/>
    </w:pPr>
    <w:rPr>
      <w:b/>
      <w:bCs/>
      <w:snapToGrid/>
      <w:sz w:val="24"/>
      <w:szCs w:val="24"/>
    </w:rPr>
  </w:style>
  <w:style w:type="character" w:customStyle="1" w:styleId="datepr">
    <w:name w:val="datepr"/>
    <w:rsid w:val="00640A93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rsid w:val="00640A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40A93"/>
    <w:rPr>
      <w:rFonts w:ascii="Arial" w:hAnsi="Arial" w:cs="Arial"/>
      <w:lang w:val="ru-RU" w:eastAsia="ru-RU" w:bidi="ar-SA"/>
    </w:rPr>
  </w:style>
  <w:style w:type="paragraph" w:customStyle="1" w:styleId="Style1">
    <w:name w:val="Style1"/>
    <w:basedOn w:val="a"/>
    <w:uiPriority w:val="99"/>
    <w:rsid w:val="00640A93"/>
    <w:pPr>
      <w:autoSpaceDE w:val="0"/>
      <w:autoSpaceDN w:val="0"/>
      <w:adjustRightInd w:val="0"/>
      <w:spacing w:line="336" w:lineRule="exact"/>
      <w:ind w:firstLine="0"/>
      <w:jc w:val="center"/>
    </w:pPr>
    <w:rPr>
      <w:snapToGrid/>
      <w:sz w:val="24"/>
      <w:szCs w:val="24"/>
    </w:rPr>
  </w:style>
  <w:style w:type="paragraph" w:customStyle="1" w:styleId="Style2">
    <w:name w:val="Style2"/>
    <w:basedOn w:val="a"/>
    <w:uiPriority w:val="99"/>
    <w:rsid w:val="00640A93"/>
    <w:pPr>
      <w:autoSpaceDE w:val="0"/>
      <w:autoSpaceDN w:val="0"/>
      <w:adjustRightInd w:val="0"/>
      <w:ind w:firstLine="0"/>
      <w:jc w:val="left"/>
    </w:pPr>
    <w:rPr>
      <w:snapToGrid/>
      <w:sz w:val="24"/>
      <w:szCs w:val="24"/>
    </w:rPr>
  </w:style>
  <w:style w:type="paragraph" w:customStyle="1" w:styleId="Style3">
    <w:name w:val="Style3"/>
    <w:basedOn w:val="a"/>
    <w:uiPriority w:val="99"/>
    <w:rsid w:val="00640A93"/>
    <w:pPr>
      <w:autoSpaceDE w:val="0"/>
      <w:autoSpaceDN w:val="0"/>
      <w:adjustRightInd w:val="0"/>
      <w:spacing w:line="277" w:lineRule="exact"/>
      <w:ind w:firstLine="408"/>
    </w:pPr>
    <w:rPr>
      <w:snapToGrid/>
      <w:sz w:val="24"/>
      <w:szCs w:val="24"/>
    </w:rPr>
  </w:style>
  <w:style w:type="paragraph" w:customStyle="1" w:styleId="Style5">
    <w:name w:val="Style5"/>
    <w:basedOn w:val="a"/>
    <w:uiPriority w:val="99"/>
    <w:rsid w:val="00640A93"/>
    <w:pPr>
      <w:autoSpaceDE w:val="0"/>
      <w:autoSpaceDN w:val="0"/>
      <w:adjustRightInd w:val="0"/>
      <w:ind w:firstLine="0"/>
      <w:jc w:val="left"/>
    </w:pPr>
    <w:rPr>
      <w:snapToGrid/>
      <w:sz w:val="24"/>
      <w:szCs w:val="24"/>
    </w:rPr>
  </w:style>
  <w:style w:type="character" w:customStyle="1" w:styleId="FontStyle11">
    <w:name w:val="Font Style11"/>
    <w:uiPriority w:val="99"/>
    <w:rsid w:val="00640A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640A9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640A9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uiPriority w:val="99"/>
    <w:semiHidden/>
    <w:rsid w:val="00640A93"/>
    <w:rPr>
      <w:snapToGrid w:val="0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40A93"/>
    <w:pPr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link w:val="34"/>
    <w:uiPriority w:val="99"/>
    <w:semiHidden/>
    <w:rsid w:val="00640A93"/>
    <w:rPr>
      <w:snapToGrid w:val="0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40A93"/>
    <w:pPr>
      <w:spacing w:after="120"/>
      <w:ind w:left="283"/>
    </w:pPr>
    <w:rPr>
      <w:sz w:val="16"/>
      <w:szCs w:val="16"/>
    </w:rPr>
  </w:style>
  <w:style w:type="paragraph" w:customStyle="1" w:styleId="af2">
    <w:name w:val="Стиль"/>
    <w:basedOn w:val="a"/>
    <w:uiPriority w:val="99"/>
    <w:rsid w:val="00640A93"/>
    <w:pPr>
      <w:widowControl/>
      <w:suppressAutoHyphens/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rFonts w:eastAsia="Calibri"/>
      <w:b/>
      <w:bCs/>
      <w:caps/>
      <w:snapToGrid/>
      <w:color w:val="000000"/>
      <w:sz w:val="24"/>
      <w:szCs w:val="24"/>
      <w:lang w:eastAsia="en-US"/>
    </w:rPr>
  </w:style>
  <w:style w:type="paragraph" w:customStyle="1" w:styleId="af3">
    <w:name w:val="()"/>
    <w:basedOn w:val="a"/>
    <w:uiPriority w:val="99"/>
    <w:rsid w:val="00640A93"/>
    <w:pPr>
      <w:widowControl/>
      <w:suppressAutoHyphens/>
      <w:autoSpaceDE w:val="0"/>
      <w:autoSpaceDN w:val="0"/>
      <w:adjustRightInd w:val="0"/>
      <w:spacing w:line="250" w:lineRule="atLeast"/>
      <w:ind w:firstLine="0"/>
      <w:jc w:val="center"/>
      <w:textAlignment w:val="center"/>
    </w:pPr>
    <w:rPr>
      <w:rFonts w:eastAsia="Calibri"/>
      <w:b/>
      <w:bCs/>
      <w:caps/>
      <w:snapToGrid/>
      <w:color w:val="000000"/>
      <w:sz w:val="22"/>
      <w:szCs w:val="22"/>
      <w:lang w:eastAsia="en-US"/>
    </w:rPr>
  </w:style>
  <w:style w:type="paragraph" w:styleId="af4">
    <w:name w:val="Normal (Web)"/>
    <w:basedOn w:val="a"/>
    <w:rsid w:val="00640A93"/>
    <w:pPr>
      <w:widowControl/>
      <w:spacing w:after="300"/>
      <w:ind w:firstLine="0"/>
      <w:jc w:val="left"/>
    </w:pPr>
    <w:rPr>
      <w:snapToGrid/>
      <w:sz w:val="24"/>
      <w:szCs w:val="24"/>
    </w:rPr>
  </w:style>
  <w:style w:type="paragraph" w:customStyle="1" w:styleId="af5">
    <w:name w:val="Литер"/>
    <w:rsid w:val="00640A93"/>
    <w:pPr>
      <w:tabs>
        <w:tab w:val="left" w:pos="454"/>
      </w:tabs>
      <w:autoSpaceDE w:val="0"/>
      <w:autoSpaceDN w:val="0"/>
      <w:adjustRightInd w:val="0"/>
      <w:spacing w:after="57" w:line="170" w:lineRule="atLeast"/>
      <w:ind w:left="454" w:hanging="454"/>
      <w:jc w:val="both"/>
    </w:pPr>
    <w:rPr>
      <w:rFonts w:ascii="SchoolBook" w:hAnsi="SchoolBook" w:cs="SchoolBook"/>
      <w:color w:val="000000"/>
      <w:sz w:val="16"/>
      <w:szCs w:val="16"/>
    </w:rPr>
  </w:style>
  <w:style w:type="paragraph" w:customStyle="1" w:styleId="ConsPlusTitle">
    <w:name w:val="ConsPlusTitle"/>
    <w:rsid w:val="00640A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6">
    <w:name w:val="Техт"/>
    <w:basedOn w:val="a"/>
    <w:rsid w:val="00640A93"/>
    <w:pPr>
      <w:widowControl/>
      <w:snapToGrid w:val="0"/>
      <w:ind w:firstLine="567"/>
    </w:pPr>
    <w:rPr>
      <w:snapToGrid/>
      <w:sz w:val="24"/>
      <w:szCs w:val="24"/>
    </w:rPr>
  </w:style>
  <w:style w:type="paragraph" w:customStyle="1" w:styleId="articleintext">
    <w:name w:val="articleintext"/>
    <w:basedOn w:val="a"/>
    <w:rsid w:val="00640A93"/>
    <w:pPr>
      <w:widowControl/>
      <w:ind w:firstLine="567"/>
    </w:pPr>
    <w:rPr>
      <w:snapToGrid/>
      <w:sz w:val="24"/>
      <w:szCs w:val="24"/>
    </w:rPr>
  </w:style>
  <w:style w:type="character" w:customStyle="1" w:styleId="articlec">
    <w:name w:val="articlec"/>
    <w:rsid w:val="00640A93"/>
    <w:rPr>
      <w:rFonts w:ascii="Times New Roman" w:hAnsi="Times New Roman" w:cs="Times New Roman"/>
      <w:b/>
      <w:bCs/>
    </w:rPr>
  </w:style>
  <w:style w:type="paragraph" w:customStyle="1" w:styleId="Style6">
    <w:name w:val="Style6"/>
    <w:basedOn w:val="a"/>
    <w:uiPriority w:val="99"/>
    <w:rsid w:val="00640A93"/>
    <w:pPr>
      <w:autoSpaceDE w:val="0"/>
      <w:autoSpaceDN w:val="0"/>
      <w:adjustRightInd w:val="0"/>
      <w:spacing w:line="264" w:lineRule="exact"/>
      <w:ind w:firstLine="0"/>
      <w:jc w:val="left"/>
    </w:pPr>
    <w:rPr>
      <w:snapToGrid/>
      <w:sz w:val="24"/>
      <w:szCs w:val="24"/>
    </w:rPr>
  </w:style>
  <w:style w:type="paragraph" w:styleId="af7">
    <w:name w:val="List Paragraph"/>
    <w:basedOn w:val="a"/>
    <w:uiPriority w:val="34"/>
    <w:qFormat/>
    <w:rsid w:val="007866A7"/>
    <w:pPr>
      <w:widowControl/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rvts17">
    <w:name w:val="rvts17"/>
    <w:basedOn w:val="a0"/>
    <w:rsid w:val="0078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6280C-DFD0-4D7E-B111-622F4A05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cp:lastPrinted>2022-11-13T09:28:00Z</cp:lastPrinted>
  <dcterms:created xsi:type="dcterms:W3CDTF">2022-11-13T09:20:00Z</dcterms:created>
  <dcterms:modified xsi:type="dcterms:W3CDTF">2023-03-21T18:29:00Z</dcterms:modified>
</cp:coreProperties>
</file>